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27C" w:rsidRDefault="004D527C" w:rsidP="004D527C">
      <w:pPr>
        <w:spacing w:after="0"/>
        <w:jc w:val="center"/>
        <w:rPr>
          <w:rFonts w:ascii="Times New Roman" w:hAnsi="Times New Roman" w:cs="Times New Roman"/>
          <w:sz w:val="24"/>
          <w:szCs w:val="24"/>
        </w:rPr>
      </w:pPr>
      <w:r w:rsidRPr="005226AB">
        <w:rPr>
          <w:rFonts w:ascii="Times New Roman" w:hAnsi="Times New Roman" w:cs="Times New Roman"/>
          <w:noProof/>
          <w:sz w:val="24"/>
          <w:szCs w:val="24"/>
          <w:lang w:eastAsia="tr-TR"/>
        </w:rPr>
        <w:drawing>
          <wp:inline distT="0" distB="0" distL="0" distR="0" wp14:anchorId="44A6CC9D" wp14:editId="4E046BF1">
            <wp:extent cx="723900" cy="723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3900" cy="723900"/>
                    </a:xfrm>
                    <a:prstGeom prst="rect">
                      <a:avLst/>
                    </a:prstGeom>
                  </pic:spPr>
                </pic:pic>
              </a:graphicData>
            </a:graphic>
          </wp:inline>
        </w:drawing>
      </w:r>
    </w:p>
    <w:p w:rsidR="00712770" w:rsidRPr="00712770" w:rsidRDefault="00712770" w:rsidP="00712770">
      <w:pPr>
        <w:spacing w:after="0"/>
        <w:jc w:val="center"/>
        <w:rPr>
          <w:rFonts w:ascii="Times New Roman" w:hAnsi="Times New Roman" w:cs="Times New Roman"/>
          <w:sz w:val="24"/>
          <w:szCs w:val="24"/>
        </w:rPr>
      </w:pPr>
      <w:r w:rsidRPr="00712770">
        <w:rPr>
          <w:rFonts w:ascii="Times New Roman" w:hAnsi="Times New Roman" w:cs="Times New Roman"/>
          <w:sz w:val="24"/>
          <w:szCs w:val="24"/>
        </w:rPr>
        <w:t>T.C.</w:t>
      </w:r>
    </w:p>
    <w:p w:rsidR="00712770" w:rsidRPr="00712770" w:rsidRDefault="00712770" w:rsidP="00712770">
      <w:pPr>
        <w:spacing w:after="0"/>
        <w:jc w:val="center"/>
        <w:rPr>
          <w:rFonts w:ascii="Times New Roman" w:hAnsi="Times New Roman" w:cs="Times New Roman"/>
          <w:sz w:val="24"/>
          <w:szCs w:val="24"/>
        </w:rPr>
      </w:pPr>
      <w:r w:rsidRPr="00712770">
        <w:rPr>
          <w:rFonts w:ascii="Times New Roman" w:hAnsi="Times New Roman" w:cs="Times New Roman"/>
          <w:sz w:val="24"/>
          <w:szCs w:val="24"/>
        </w:rPr>
        <w:t>ESKİŞEHİR OSMANGAZİ ÜNİVERSİTESİ</w:t>
      </w:r>
    </w:p>
    <w:p w:rsidR="00712770" w:rsidRPr="00712770" w:rsidRDefault="00712770" w:rsidP="00712770">
      <w:pPr>
        <w:spacing w:after="0"/>
        <w:jc w:val="center"/>
        <w:rPr>
          <w:rFonts w:ascii="Times New Roman" w:hAnsi="Times New Roman" w:cs="Times New Roman"/>
          <w:sz w:val="24"/>
          <w:szCs w:val="24"/>
        </w:rPr>
      </w:pPr>
      <w:r w:rsidRPr="00712770">
        <w:rPr>
          <w:rFonts w:ascii="Times New Roman" w:hAnsi="Times New Roman" w:cs="Times New Roman"/>
          <w:sz w:val="24"/>
          <w:szCs w:val="24"/>
        </w:rPr>
        <w:t>İNSAN VE TOPLUM BİLİMLERİ FAKÜLTESİ</w:t>
      </w:r>
    </w:p>
    <w:p w:rsidR="00712770" w:rsidRPr="00712770" w:rsidRDefault="00712770" w:rsidP="00712770">
      <w:pPr>
        <w:spacing w:after="0"/>
        <w:jc w:val="center"/>
        <w:rPr>
          <w:rFonts w:ascii="Times New Roman" w:hAnsi="Times New Roman" w:cs="Times New Roman"/>
          <w:sz w:val="24"/>
          <w:szCs w:val="24"/>
        </w:rPr>
      </w:pPr>
      <w:r w:rsidRPr="00712770">
        <w:rPr>
          <w:rFonts w:ascii="Times New Roman" w:hAnsi="Times New Roman" w:cs="Times New Roman"/>
          <w:sz w:val="24"/>
          <w:szCs w:val="24"/>
        </w:rPr>
        <w:t>PSİKOLOJİ BÖLÜMÜ</w:t>
      </w:r>
    </w:p>
    <w:p w:rsidR="005226AB" w:rsidRDefault="00654381" w:rsidP="00712770">
      <w:pPr>
        <w:spacing w:after="0"/>
        <w:jc w:val="center"/>
        <w:rPr>
          <w:rFonts w:ascii="Times New Roman" w:hAnsi="Times New Roman" w:cs="Times New Roman"/>
          <w:sz w:val="24"/>
          <w:szCs w:val="24"/>
        </w:rPr>
      </w:pPr>
      <w:r>
        <w:rPr>
          <w:rFonts w:ascii="Times New Roman" w:hAnsi="Times New Roman" w:cs="Times New Roman"/>
          <w:sz w:val="24"/>
          <w:szCs w:val="24"/>
        </w:rPr>
        <w:t xml:space="preserve">2025 </w:t>
      </w:r>
      <w:r w:rsidR="006F7487">
        <w:rPr>
          <w:rFonts w:ascii="Times New Roman" w:hAnsi="Times New Roman" w:cs="Times New Roman"/>
          <w:sz w:val="24"/>
          <w:szCs w:val="24"/>
        </w:rPr>
        <w:t xml:space="preserve">YILI KURUM İÇİ DEĞERLENDİRME RAPORU </w:t>
      </w:r>
    </w:p>
    <w:p w:rsidR="003043DE" w:rsidRDefault="003043DE" w:rsidP="00712770">
      <w:pPr>
        <w:spacing w:after="0"/>
        <w:jc w:val="center"/>
        <w:rPr>
          <w:rFonts w:ascii="Times New Roman" w:hAnsi="Times New Roman" w:cs="Times New Roman"/>
          <w:sz w:val="24"/>
          <w:szCs w:val="24"/>
        </w:rPr>
      </w:pPr>
    </w:p>
    <w:p w:rsidR="003043DE" w:rsidRDefault="003043DE" w:rsidP="003043DE">
      <w:pPr>
        <w:spacing w:after="0"/>
        <w:rPr>
          <w:rFonts w:ascii="Times New Roman" w:hAnsi="Times New Roman" w:cs="Times New Roman"/>
          <w:b/>
          <w:sz w:val="24"/>
          <w:szCs w:val="24"/>
        </w:rPr>
      </w:pPr>
      <w:r w:rsidRPr="003043DE">
        <w:rPr>
          <w:rFonts w:ascii="Times New Roman" w:hAnsi="Times New Roman" w:cs="Times New Roman"/>
          <w:b/>
          <w:sz w:val="24"/>
          <w:szCs w:val="24"/>
        </w:rPr>
        <w:t>A LİDERLİK, YÖNETİŞİM VE KALİTE</w:t>
      </w:r>
    </w:p>
    <w:p w:rsidR="00AD21F1" w:rsidRDefault="00AD21F1" w:rsidP="003043DE">
      <w:pPr>
        <w:spacing w:after="0"/>
        <w:rPr>
          <w:rFonts w:ascii="Times New Roman" w:hAnsi="Times New Roman" w:cs="Times New Roman"/>
          <w:b/>
          <w:sz w:val="24"/>
          <w:szCs w:val="24"/>
        </w:rPr>
      </w:pPr>
    </w:p>
    <w:p w:rsidR="00AD21F1" w:rsidRPr="00AD21F1" w:rsidRDefault="00AD21F1" w:rsidP="00AD21F1">
      <w:pPr>
        <w:pStyle w:val="ListeParagraf"/>
        <w:numPr>
          <w:ilvl w:val="0"/>
          <w:numId w:val="6"/>
        </w:numPr>
        <w:spacing w:after="0"/>
        <w:rPr>
          <w:rFonts w:ascii="Times New Roman" w:hAnsi="Times New Roman" w:cs="Times New Roman"/>
          <w:b/>
          <w:sz w:val="24"/>
          <w:szCs w:val="24"/>
        </w:rPr>
      </w:pPr>
      <w:r>
        <w:rPr>
          <w:rFonts w:ascii="Times New Roman" w:hAnsi="Times New Roman" w:cs="Times New Roman"/>
          <w:b/>
          <w:sz w:val="24"/>
          <w:szCs w:val="24"/>
        </w:rPr>
        <w:t>1. LİDERLİK VE KALİTE</w:t>
      </w:r>
    </w:p>
    <w:p w:rsidR="003043DE" w:rsidRDefault="003043DE" w:rsidP="003043DE">
      <w:pPr>
        <w:spacing w:after="0"/>
        <w:rPr>
          <w:rFonts w:ascii="Times New Roman" w:hAnsi="Times New Roman" w:cs="Times New Roman"/>
          <w:b/>
          <w:sz w:val="24"/>
          <w:szCs w:val="24"/>
        </w:rPr>
      </w:pPr>
    </w:p>
    <w:p w:rsidR="003043DE" w:rsidRDefault="003043DE" w:rsidP="003043DE">
      <w:pPr>
        <w:spacing w:after="0"/>
        <w:rPr>
          <w:rFonts w:ascii="Times New Roman" w:hAnsi="Times New Roman" w:cs="Times New Roman"/>
          <w:b/>
          <w:sz w:val="24"/>
          <w:szCs w:val="24"/>
        </w:rPr>
      </w:pPr>
      <w:r w:rsidRPr="003043DE">
        <w:rPr>
          <w:rFonts w:ascii="Times New Roman" w:hAnsi="Times New Roman" w:cs="Times New Roman"/>
          <w:b/>
          <w:sz w:val="24"/>
          <w:szCs w:val="24"/>
        </w:rPr>
        <w:t>A.</w:t>
      </w:r>
      <w:proofErr w:type="gramStart"/>
      <w:r w:rsidRPr="003043DE">
        <w:rPr>
          <w:rFonts w:ascii="Times New Roman" w:hAnsi="Times New Roman" w:cs="Times New Roman"/>
          <w:b/>
          <w:sz w:val="24"/>
          <w:szCs w:val="24"/>
        </w:rPr>
        <w:t>1.2</w:t>
      </w:r>
      <w:proofErr w:type="gramEnd"/>
      <w:r w:rsidRPr="003043DE">
        <w:rPr>
          <w:rFonts w:ascii="Times New Roman" w:hAnsi="Times New Roman" w:cs="Times New Roman"/>
          <w:b/>
          <w:sz w:val="24"/>
          <w:szCs w:val="24"/>
        </w:rPr>
        <w:t>.Liderlik</w:t>
      </w:r>
    </w:p>
    <w:p w:rsidR="003043DE" w:rsidRPr="003043DE" w:rsidRDefault="003043DE" w:rsidP="003043DE">
      <w:pPr>
        <w:spacing w:after="0" w:line="480" w:lineRule="auto"/>
        <w:rPr>
          <w:rFonts w:ascii="Times New Roman" w:hAnsi="Times New Roman" w:cs="Times New Roman"/>
          <w:sz w:val="24"/>
          <w:szCs w:val="24"/>
        </w:rPr>
      </w:pPr>
    </w:p>
    <w:p w:rsidR="003043DE" w:rsidRDefault="00AD21F1" w:rsidP="00AD21F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Birimimizde</w:t>
      </w:r>
      <w:r w:rsidR="003043DE" w:rsidRPr="003043DE">
        <w:rPr>
          <w:rFonts w:ascii="Times New Roman" w:hAnsi="Times New Roman" w:cs="Times New Roman"/>
          <w:sz w:val="24"/>
          <w:szCs w:val="24"/>
        </w:rPr>
        <w:t xml:space="preserve"> kalite güvencesi sisteminin yönetilmesi ve kalite kültürünün içselleştirilmesini destekleyen etkin bir liderlik yaklaşımı bulunmamaktadır.</w:t>
      </w:r>
    </w:p>
    <w:p w:rsidR="00712770" w:rsidRPr="005226AB" w:rsidRDefault="003043DE" w:rsidP="00F80B3F">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1</w:t>
      </w:r>
    </w:p>
    <w:p w:rsidR="005226AB" w:rsidRPr="00654381" w:rsidRDefault="00654381" w:rsidP="00F80B3F">
      <w:pPr>
        <w:spacing w:line="480" w:lineRule="auto"/>
        <w:rPr>
          <w:rFonts w:ascii="Times New Roman" w:hAnsi="Times New Roman" w:cs="Times New Roman"/>
          <w:b/>
          <w:sz w:val="24"/>
          <w:szCs w:val="24"/>
        </w:rPr>
      </w:pPr>
      <w:r w:rsidRPr="00654381">
        <w:rPr>
          <w:rFonts w:ascii="Times New Roman" w:hAnsi="Times New Roman" w:cs="Times New Roman"/>
          <w:b/>
          <w:sz w:val="24"/>
          <w:szCs w:val="24"/>
        </w:rPr>
        <w:t>A.</w:t>
      </w:r>
      <w:proofErr w:type="gramStart"/>
      <w:r w:rsidRPr="00654381">
        <w:rPr>
          <w:rFonts w:ascii="Times New Roman" w:hAnsi="Times New Roman" w:cs="Times New Roman"/>
          <w:b/>
          <w:sz w:val="24"/>
          <w:szCs w:val="24"/>
        </w:rPr>
        <w:t>1.4</w:t>
      </w:r>
      <w:proofErr w:type="gramEnd"/>
      <w:r w:rsidRPr="00654381">
        <w:rPr>
          <w:rFonts w:ascii="Times New Roman" w:hAnsi="Times New Roman" w:cs="Times New Roman"/>
          <w:b/>
          <w:sz w:val="24"/>
          <w:szCs w:val="24"/>
        </w:rPr>
        <w:t xml:space="preserve"> İç kalite güvencesi mekanizmaları</w:t>
      </w:r>
      <w:r w:rsidR="00C36FFD">
        <w:rPr>
          <w:rFonts w:ascii="Times New Roman" w:hAnsi="Times New Roman" w:cs="Times New Roman"/>
          <w:b/>
          <w:sz w:val="24"/>
          <w:szCs w:val="24"/>
        </w:rPr>
        <w:t xml:space="preserve"> </w:t>
      </w:r>
    </w:p>
    <w:p w:rsidR="00654381" w:rsidRDefault="00654381" w:rsidP="00F80B3F">
      <w:pPr>
        <w:spacing w:after="0" w:line="480" w:lineRule="auto"/>
        <w:ind w:firstLine="708"/>
        <w:rPr>
          <w:rFonts w:ascii="Times New Roman" w:hAnsi="Times New Roman" w:cs="Times New Roman"/>
          <w:sz w:val="24"/>
          <w:szCs w:val="24"/>
        </w:rPr>
      </w:pPr>
      <w:r w:rsidRPr="00654381">
        <w:rPr>
          <w:rFonts w:ascii="Times New Roman" w:hAnsi="Times New Roman" w:cs="Times New Roman"/>
          <w:sz w:val="24"/>
          <w:szCs w:val="24"/>
        </w:rPr>
        <w:t>Bölüm kalite komisyonu daha önce kurulmuş olup, üyeleri belirlenmiştir. 2025 yılı itibarıyla komisyonun altında alt çalışma grupları oluşturulmuş ve her bir alt grup için sorumlu oldukları kalite çalışma alanları belirlenmiştir. Önceki yıllarda olduğu gibi bu yıl da bir adet iç paydaş ve bir adet dış paydaş toplantısı gerçekleştirilmiştir. İç paydaş toplantılarında bölüm içerisindeki işleyiş izlenmiş, gelen talepler değerlendirilmiş ve gerekli aksiyonlar belirlenmiştir. Bunun yanı sıra, periyodik olarak gerçekleştirilen bölüm toplantılarında kalite çalışmaları ile ilgili gelişmeler paylaşılmış ve alt çalışma gruplarının yürüttüğü faaliyetler gözden geçirilmiştir.</w:t>
      </w:r>
    </w:p>
    <w:p w:rsidR="00654381" w:rsidRDefault="00654381" w:rsidP="00654381">
      <w:pPr>
        <w:spacing w:after="0" w:line="480" w:lineRule="auto"/>
        <w:ind w:firstLine="708"/>
        <w:rPr>
          <w:rFonts w:ascii="Times New Roman" w:hAnsi="Times New Roman" w:cs="Times New Roman"/>
          <w:sz w:val="24"/>
          <w:szCs w:val="24"/>
        </w:rPr>
      </w:pPr>
      <w:r w:rsidRPr="00654381">
        <w:rPr>
          <w:rFonts w:ascii="Times New Roman" w:hAnsi="Times New Roman" w:cs="Times New Roman"/>
          <w:sz w:val="24"/>
          <w:szCs w:val="24"/>
        </w:rPr>
        <w:t>Birim kalite komisyonu kapsamında 2025 yılında iki adet toplantı gerçekleştirilmiştir.</w:t>
      </w:r>
    </w:p>
    <w:p w:rsidR="00654381" w:rsidRDefault="00654381" w:rsidP="00654381">
      <w:pPr>
        <w:pStyle w:val="ListeParagraf"/>
        <w:numPr>
          <w:ilvl w:val="0"/>
          <w:numId w:val="5"/>
        </w:numPr>
        <w:spacing w:after="0" w:line="480" w:lineRule="auto"/>
        <w:rPr>
          <w:rFonts w:ascii="Times New Roman" w:hAnsi="Times New Roman" w:cs="Times New Roman"/>
          <w:sz w:val="24"/>
          <w:szCs w:val="24"/>
        </w:rPr>
      </w:pPr>
      <w:r w:rsidRPr="00654381">
        <w:rPr>
          <w:rFonts w:ascii="Times New Roman" w:hAnsi="Times New Roman" w:cs="Times New Roman"/>
          <w:sz w:val="24"/>
          <w:szCs w:val="24"/>
        </w:rPr>
        <w:t>İlk toplantı (04.02.2025): Bu toplantıda birimimizin kalite süreçlerinin izlenmesi, değerlendirilmesi ve iyileştirilmesi amacıyla alt komisyonlar belirlenmiş; alt komisyonların sorumlulukları tanımlanmıştır.</w:t>
      </w:r>
    </w:p>
    <w:p w:rsidR="00654381" w:rsidRDefault="00654381" w:rsidP="00654381">
      <w:pPr>
        <w:pStyle w:val="ListeParagraf"/>
        <w:numPr>
          <w:ilvl w:val="0"/>
          <w:numId w:val="5"/>
        </w:numPr>
        <w:spacing w:after="0" w:line="480" w:lineRule="auto"/>
        <w:rPr>
          <w:rFonts w:ascii="Times New Roman" w:hAnsi="Times New Roman" w:cs="Times New Roman"/>
          <w:sz w:val="24"/>
          <w:szCs w:val="24"/>
        </w:rPr>
      </w:pPr>
      <w:r w:rsidRPr="00654381">
        <w:rPr>
          <w:rFonts w:ascii="Times New Roman" w:hAnsi="Times New Roman" w:cs="Times New Roman"/>
          <w:sz w:val="24"/>
          <w:szCs w:val="24"/>
        </w:rPr>
        <w:lastRenderedPageBreak/>
        <w:t>İkinci toplantı (22.12.2025): Bu toplantıda daha önce uygulanan ders değerlendirme anketleri, program ve ders öğrenme çıktılarını, AKTS iş yükünü, derslerin yürütülmesi ve genel değerlendirme süreçlerini kapsayacak şekilde güncellenmiştir. Ayrıca, anketlerin finallerden önce uygulanması ve sonuçların raporlanma süreci ile ilgili kararlar alınmıştır.</w:t>
      </w:r>
    </w:p>
    <w:p w:rsidR="00C36FFD" w:rsidRDefault="00C36FFD" w:rsidP="00C36FFD">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C36FFD" w:rsidRDefault="00C36FFD" w:rsidP="00C36FF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C36FFD" w:rsidRPr="00AD21F1" w:rsidRDefault="00C36FFD" w:rsidP="00AD21F1">
      <w:pPr>
        <w:spacing w:after="0" w:line="480" w:lineRule="auto"/>
        <w:ind w:firstLine="708"/>
        <w:rPr>
          <w:rFonts w:ascii="Times New Roman" w:hAnsi="Times New Roman" w:cs="Times New Roman"/>
          <w:sz w:val="24"/>
          <w:szCs w:val="24"/>
        </w:rPr>
      </w:pPr>
      <w:r w:rsidRPr="00AD21F1">
        <w:rPr>
          <w:rFonts w:ascii="Times New Roman" w:hAnsi="Times New Roman" w:cs="Times New Roman"/>
          <w:sz w:val="24"/>
          <w:szCs w:val="24"/>
        </w:rPr>
        <w:t xml:space="preserve">A.1.4. Birim Kalite Komisyonu Toplantı </w:t>
      </w:r>
      <w:proofErr w:type="gramStart"/>
      <w:r w:rsidRPr="00AD21F1">
        <w:rPr>
          <w:rFonts w:ascii="Times New Roman" w:hAnsi="Times New Roman" w:cs="Times New Roman"/>
          <w:sz w:val="24"/>
          <w:szCs w:val="24"/>
        </w:rPr>
        <w:t>II.pdf</w:t>
      </w:r>
      <w:proofErr w:type="gramEnd"/>
    </w:p>
    <w:p w:rsidR="00C36FFD" w:rsidRPr="00AD21F1" w:rsidRDefault="00C36FFD" w:rsidP="00AD21F1">
      <w:pPr>
        <w:spacing w:after="0" w:line="480" w:lineRule="auto"/>
        <w:ind w:firstLine="708"/>
        <w:rPr>
          <w:rFonts w:ascii="Times New Roman" w:hAnsi="Times New Roman" w:cs="Times New Roman"/>
          <w:sz w:val="24"/>
          <w:szCs w:val="24"/>
        </w:rPr>
      </w:pPr>
      <w:r w:rsidRPr="00AD21F1">
        <w:rPr>
          <w:rFonts w:ascii="Times New Roman" w:hAnsi="Times New Roman" w:cs="Times New Roman"/>
          <w:sz w:val="24"/>
          <w:szCs w:val="24"/>
        </w:rPr>
        <w:t xml:space="preserve">A.1.4. Birim Kalite Komisyonları Alt Çalışma </w:t>
      </w:r>
      <w:proofErr w:type="gramStart"/>
      <w:r w:rsidRPr="00AD21F1">
        <w:rPr>
          <w:rFonts w:ascii="Times New Roman" w:hAnsi="Times New Roman" w:cs="Times New Roman"/>
          <w:sz w:val="24"/>
          <w:szCs w:val="24"/>
        </w:rPr>
        <w:t>Grupları.pdf</w:t>
      </w:r>
      <w:proofErr w:type="gramEnd"/>
    </w:p>
    <w:p w:rsidR="00C36FFD" w:rsidRPr="00AD21F1" w:rsidRDefault="00C36FFD" w:rsidP="00AD21F1">
      <w:pPr>
        <w:spacing w:after="0" w:line="480" w:lineRule="auto"/>
        <w:ind w:firstLine="708"/>
        <w:rPr>
          <w:rFonts w:ascii="Times New Roman" w:hAnsi="Times New Roman" w:cs="Times New Roman"/>
          <w:sz w:val="24"/>
          <w:szCs w:val="24"/>
        </w:rPr>
      </w:pPr>
      <w:r w:rsidRPr="00AD21F1">
        <w:rPr>
          <w:rFonts w:ascii="Times New Roman" w:hAnsi="Times New Roman" w:cs="Times New Roman"/>
          <w:sz w:val="24"/>
          <w:szCs w:val="24"/>
        </w:rPr>
        <w:t>A.</w:t>
      </w:r>
      <w:proofErr w:type="gramStart"/>
      <w:r w:rsidRPr="00AD21F1">
        <w:rPr>
          <w:rFonts w:ascii="Times New Roman" w:hAnsi="Times New Roman" w:cs="Times New Roman"/>
          <w:sz w:val="24"/>
          <w:szCs w:val="24"/>
        </w:rPr>
        <w:t>1.4</w:t>
      </w:r>
      <w:proofErr w:type="gramEnd"/>
      <w:r w:rsidRPr="00AD21F1">
        <w:rPr>
          <w:rFonts w:ascii="Times New Roman" w:hAnsi="Times New Roman" w:cs="Times New Roman"/>
          <w:sz w:val="24"/>
          <w:szCs w:val="24"/>
        </w:rPr>
        <w:t>. Birim Kalite Komisyonu Toplantı I.pdf</w:t>
      </w:r>
    </w:p>
    <w:p w:rsidR="00C36FFD" w:rsidRPr="00AD21F1" w:rsidRDefault="00C36FFD" w:rsidP="00AD21F1">
      <w:pPr>
        <w:spacing w:after="0" w:line="480" w:lineRule="auto"/>
        <w:ind w:firstLine="708"/>
        <w:rPr>
          <w:rFonts w:ascii="Times New Roman" w:hAnsi="Times New Roman" w:cs="Times New Roman"/>
          <w:sz w:val="24"/>
          <w:szCs w:val="24"/>
        </w:rPr>
      </w:pPr>
      <w:r w:rsidRPr="00AD21F1">
        <w:rPr>
          <w:rFonts w:ascii="Times New Roman" w:hAnsi="Times New Roman" w:cs="Times New Roman"/>
          <w:sz w:val="24"/>
          <w:szCs w:val="24"/>
        </w:rPr>
        <w:t>A.</w:t>
      </w:r>
      <w:proofErr w:type="gramStart"/>
      <w:r w:rsidRPr="00AD21F1">
        <w:rPr>
          <w:rFonts w:ascii="Times New Roman" w:hAnsi="Times New Roman" w:cs="Times New Roman"/>
          <w:sz w:val="24"/>
          <w:szCs w:val="24"/>
        </w:rPr>
        <w:t>1.4</w:t>
      </w:r>
      <w:proofErr w:type="gramEnd"/>
      <w:r w:rsidRPr="00AD21F1">
        <w:rPr>
          <w:rFonts w:ascii="Times New Roman" w:hAnsi="Times New Roman" w:cs="Times New Roman"/>
          <w:sz w:val="24"/>
          <w:szCs w:val="24"/>
        </w:rPr>
        <w:t>. Bölüm Toplantı Tutanağı_07.11.2025.docx</w:t>
      </w:r>
    </w:p>
    <w:p w:rsidR="00F80B3F" w:rsidRDefault="00F80B3F" w:rsidP="00F80B3F">
      <w:pPr>
        <w:spacing w:line="480" w:lineRule="auto"/>
        <w:rPr>
          <w:rFonts w:ascii="Times New Roman" w:hAnsi="Times New Roman" w:cs="Times New Roman"/>
          <w:b/>
          <w:sz w:val="24"/>
          <w:szCs w:val="24"/>
        </w:rPr>
      </w:pPr>
      <w:r w:rsidRPr="00654381">
        <w:rPr>
          <w:rFonts w:ascii="Times New Roman" w:hAnsi="Times New Roman" w:cs="Times New Roman"/>
          <w:b/>
          <w:sz w:val="24"/>
          <w:szCs w:val="24"/>
        </w:rPr>
        <w:t>A.</w:t>
      </w:r>
      <w:proofErr w:type="gramStart"/>
      <w:r w:rsidRPr="00654381">
        <w:rPr>
          <w:rFonts w:ascii="Times New Roman" w:hAnsi="Times New Roman" w:cs="Times New Roman"/>
          <w:b/>
          <w:sz w:val="24"/>
          <w:szCs w:val="24"/>
        </w:rPr>
        <w:t>1.</w:t>
      </w:r>
      <w:r>
        <w:rPr>
          <w:rFonts w:ascii="Times New Roman" w:hAnsi="Times New Roman" w:cs="Times New Roman"/>
          <w:b/>
          <w:sz w:val="24"/>
          <w:szCs w:val="24"/>
        </w:rPr>
        <w:t>5</w:t>
      </w:r>
      <w:proofErr w:type="gramEnd"/>
      <w:r w:rsidRPr="00654381">
        <w:rPr>
          <w:rFonts w:ascii="Times New Roman" w:hAnsi="Times New Roman" w:cs="Times New Roman"/>
          <w:b/>
          <w:sz w:val="24"/>
          <w:szCs w:val="24"/>
        </w:rPr>
        <w:t xml:space="preserve"> </w:t>
      </w:r>
      <w:r w:rsidR="007D2D67" w:rsidRPr="007D2D67">
        <w:rPr>
          <w:rFonts w:ascii="Times New Roman" w:hAnsi="Times New Roman" w:cs="Times New Roman"/>
          <w:b/>
          <w:sz w:val="24"/>
          <w:szCs w:val="24"/>
        </w:rPr>
        <w:t>Kamuoyunu bilgilendirme ve hesap verebilirlik</w:t>
      </w:r>
    </w:p>
    <w:p w:rsidR="00F80B3F" w:rsidRDefault="00F80B3F" w:rsidP="00F80B3F">
      <w:pPr>
        <w:spacing w:line="480" w:lineRule="auto"/>
        <w:ind w:firstLine="708"/>
        <w:rPr>
          <w:rFonts w:ascii="Times New Roman" w:hAnsi="Times New Roman" w:cs="Times New Roman"/>
          <w:sz w:val="24"/>
          <w:szCs w:val="24"/>
        </w:rPr>
      </w:pPr>
      <w:r w:rsidRPr="00F80B3F">
        <w:rPr>
          <w:rFonts w:ascii="Times New Roman" w:hAnsi="Times New Roman" w:cs="Times New Roman"/>
          <w:sz w:val="24"/>
          <w:szCs w:val="24"/>
        </w:rPr>
        <w:t xml:space="preserve">Bölüm, kamuoyunu bilgilendirme ve hesap verebilirlik sorumluluğunu yerine getirmek amacıyla web sitesini sürekli güncel tutmaktadır. Web sayfası, doğru, güncel, ilgili ve kolayca erişilebilir bilgi sağlamaktadır. Ayrıca, bölümün </w:t>
      </w:r>
      <w:proofErr w:type="spellStart"/>
      <w:r w:rsidRPr="00F80B3F">
        <w:rPr>
          <w:rFonts w:ascii="Times New Roman" w:hAnsi="Times New Roman" w:cs="Times New Roman"/>
          <w:sz w:val="24"/>
          <w:szCs w:val="24"/>
        </w:rPr>
        <w:t>Instagram</w:t>
      </w:r>
      <w:proofErr w:type="spellEnd"/>
      <w:r w:rsidRPr="00F80B3F">
        <w:rPr>
          <w:rFonts w:ascii="Times New Roman" w:hAnsi="Times New Roman" w:cs="Times New Roman"/>
          <w:sz w:val="24"/>
          <w:szCs w:val="24"/>
        </w:rPr>
        <w:t xml:space="preserve"> gibi sosyal medya kanalları aracılığıyla gelişmeler ve duyurular düzenli olarak paylaşılmakta, hem öğrenciler hem de diğer paydaşlar bilgilendirilmektedir.</w:t>
      </w:r>
    </w:p>
    <w:p w:rsidR="00F80B3F" w:rsidRDefault="00F80B3F" w:rsidP="00F80B3F">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sidRPr="007D2D67">
        <w:rPr>
          <w:rFonts w:ascii="Times New Roman" w:hAnsi="Times New Roman" w:cs="Times New Roman"/>
          <w:b/>
          <w:sz w:val="24"/>
          <w:szCs w:val="24"/>
        </w:rPr>
        <w:t xml:space="preserve"> 3</w:t>
      </w:r>
    </w:p>
    <w:p w:rsidR="00F80B3F" w:rsidRDefault="00F80B3F" w:rsidP="00F80B3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F80B3F" w:rsidRDefault="00F80B3F" w:rsidP="00F80B3F">
      <w:pPr>
        <w:spacing w:after="0" w:line="480" w:lineRule="auto"/>
        <w:ind w:firstLine="708"/>
        <w:rPr>
          <w:rFonts w:ascii="Times New Roman" w:hAnsi="Times New Roman" w:cs="Times New Roman"/>
          <w:sz w:val="24"/>
          <w:szCs w:val="24"/>
        </w:rPr>
      </w:pPr>
      <w:r w:rsidRPr="00F80B3F">
        <w:rPr>
          <w:rFonts w:ascii="Times New Roman" w:hAnsi="Times New Roman" w:cs="Times New Roman"/>
          <w:sz w:val="24"/>
          <w:szCs w:val="24"/>
        </w:rPr>
        <w:t>A.</w:t>
      </w:r>
      <w:proofErr w:type="gramStart"/>
      <w:r w:rsidRPr="00F80B3F">
        <w:rPr>
          <w:rFonts w:ascii="Times New Roman" w:hAnsi="Times New Roman" w:cs="Times New Roman"/>
          <w:sz w:val="24"/>
          <w:szCs w:val="24"/>
        </w:rPr>
        <w:t>1.5</w:t>
      </w:r>
      <w:proofErr w:type="gramEnd"/>
      <w:r w:rsidRPr="00F80B3F">
        <w:rPr>
          <w:rFonts w:ascii="Times New Roman" w:hAnsi="Times New Roman" w:cs="Times New Roman"/>
          <w:sz w:val="24"/>
          <w:szCs w:val="24"/>
        </w:rPr>
        <w:t xml:space="preserve"> </w:t>
      </w:r>
      <w:hyperlink r:id="rId8" w:history="1">
        <w:r w:rsidRPr="00F80B3F">
          <w:rPr>
            <w:rFonts w:ascii="Times New Roman" w:hAnsi="Times New Roman" w:cs="Times New Roman"/>
            <w:sz w:val="24"/>
            <w:szCs w:val="24"/>
          </w:rPr>
          <w:t>https://psikoloji.ogu.edu.tr/</w:t>
        </w:r>
      </w:hyperlink>
    </w:p>
    <w:p w:rsidR="00F80B3F" w:rsidRDefault="00F80B3F" w:rsidP="00F80B3F">
      <w:pPr>
        <w:spacing w:after="0" w:line="480" w:lineRule="auto"/>
        <w:ind w:firstLine="708"/>
        <w:rPr>
          <w:rFonts w:ascii="Times New Roman" w:hAnsi="Times New Roman" w:cs="Times New Roman"/>
          <w:sz w:val="24"/>
          <w:szCs w:val="24"/>
        </w:rPr>
      </w:pPr>
      <w:r w:rsidRPr="00F80B3F">
        <w:rPr>
          <w:rFonts w:ascii="Times New Roman" w:hAnsi="Times New Roman" w:cs="Times New Roman"/>
          <w:sz w:val="24"/>
          <w:szCs w:val="24"/>
        </w:rPr>
        <w:t>A.</w:t>
      </w:r>
      <w:proofErr w:type="gramStart"/>
      <w:r w:rsidRPr="00F80B3F">
        <w:rPr>
          <w:rFonts w:ascii="Times New Roman" w:hAnsi="Times New Roman" w:cs="Times New Roman"/>
          <w:sz w:val="24"/>
          <w:szCs w:val="24"/>
        </w:rPr>
        <w:t>1.5</w:t>
      </w:r>
      <w:proofErr w:type="gramEnd"/>
      <w:r w:rsidRPr="00F80B3F">
        <w:rPr>
          <w:rFonts w:ascii="Times New Roman" w:hAnsi="Times New Roman" w:cs="Times New Roman"/>
          <w:sz w:val="24"/>
          <w:szCs w:val="24"/>
        </w:rPr>
        <w:t xml:space="preserve"> </w:t>
      </w:r>
      <w:hyperlink r:id="rId9" w:history="1">
        <w:r w:rsidRPr="007D2D67">
          <w:rPr>
            <w:rFonts w:ascii="Times New Roman" w:hAnsi="Times New Roman" w:cs="Times New Roman"/>
            <w:sz w:val="24"/>
            <w:szCs w:val="24"/>
          </w:rPr>
          <w:t>https://www.instagram.com/esogu.psikoloji/</w:t>
        </w:r>
      </w:hyperlink>
    </w:p>
    <w:p w:rsidR="00DD6E3B" w:rsidRPr="00DD6E3B" w:rsidRDefault="00DD6E3B" w:rsidP="00DD6E3B">
      <w:pPr>
        <w:spacing w:after="0" w:line="480" w:lineRule="auto"/>
        <w:rPr>
          <w:rFonts w:ascii="Times New Roman" w:hAnsi="Times New Roman" w:cs="Times New Roman"/>
          <w:b/>
          <w:sz w:val="24"/>
          <w:szCs w:val="24"/>
        </w:rPr>
      </w:pPr>
      <w:r w:rsidRPr="00DD6E3B">
        <w:rPr>
          <w:rFonts w:ascii="Times New Roman" w:hAnsi="Times New Roman" w:cs="Times New Roman"/>
          <w:b/>
          <w:sz w:val="24"/>
          <w:szCs w:val="24"/>
        </w:rPr>
        <w:t>A.2. MİSYON VE STRATEJİK AMAÇLAR</w:t>
      </w:r>
    </w:p>
    <w:p w:rsidR="00F80B3F" w:rsidRDefault="00F80B3F" w:rsidP="00F80B3F">
      <w:pPr>
        <w:spacing w:line="480" w:lineRule="auto"/>
        <w:rPr>
          <w:rFonts w:ascii="Times New Roman" w:hAnsi="Times New Roman" w:cs="Times New Roman"/>
          <w:b/>
          <w:sz w:val="24"/>
          <w:szCs w:val="24"/>
        </w:rPr>
      </w:pPr>
      <w:r w:rsidRPr="00F80B3F">
        <w:rPr>
          <w:rFonts w:ascii="Times New Roman" w:hAnsi="Times New Roman" w:cs="Times New Roman"/>
          <w:b/>
          <w:sz w:val="24"/>
          <w:szCs w:val="24"/>
        </w:rPr>
        <w:t>A.</w:t>
      </w:r>
      <w:r>
        <w:rPr>
          <w:rFonts w:ascii="Times New Roman" w:hAnsi="Times New Roman" w:cs="Times New Roman"/>
          <w:b/>
          <w:sz w:val="24"/>
          <w:szCs w:val="24"/>
        </w:rPr>
        <w:t xml:space="preserve"> </w:t>
      </w:r>
      <w:r w:rsidRPr="00F80B3F">
        <w:rPr>
          <w:rFonts w:ascii="Times New Roman" w:hAnsi="Times New Roman" w:cs="Times New Roman"/>
          <w:b/>
          <w:sz w:val="24"/>
          <w:szCs w:val="24"/>
        </w:rPr>
        <w:t xml:space="preserve">2.1 Misyon, </w:t>
      </w:r>
      <w:proofErr w:type="gramStart"/>
      <w:r w:rsidRPr="00F80B3F">
        <w:rPr>
          <w:rFonts w:ascii="Times New Roman" w:hAnsi="Times New Roman" w:cs="Times New Roman"/>
          <w:b/>
          <w:sz w:val="24"/>
          <w:szCs w:val="24"/>
        </w:rPr>
        <w:t>vizyon</w:t>
      </w:r>
      <w:proofErr w:type="gramEnd"/>
      <w:r w:rsidRPr="00F80B3F">
        <w:rPr>
          <w:rFonts w:ascii="Times New Roman" w:hAnsi="Times New Roman" w:cs="Times New Roman"/>
          <w:b/>
          <w:sz w:val="24"/>
          <w:szCs w:val="24"/>
        </w:rPr>
        <w:t xml:space="preserve"> ve politikalar</w:t>
      </w:r>
    </w:p>
    <w:p w:rsidR="00F80B3F" w:rsidRPr="00F80B3F" w:rsidRDefault="00F80B3F" w:rsidP="00F80B3F">
      <w:pPr>
        <w:spacing w:line="480" w:lineRule="auto"/>
        <w:ind w:firstLine="708"/>
        <w:rPr>
          <w:rFonts w:ascii="Times New Roman" w:hAnsi="Times New Roman" w:cs="Times New Roman"/>
          <w:sz w:val="24"/>
          <w:szCs w:val="24"/>
        </w:rPr>
      </w:pPr>
      <w:r w:rsidRPr="00F80B3F">
        <w:rPr>
          <w:rFonts w:ascii="Times New Roman" w:hAnsi="Times New Roman" w:cs="Times New Roman"/>
          <w:sz w:val="24"/>
          <w:szCs w:val="24"/>
        </w:rPr>
        <w:lastRenderedPageBreak/>
        <w:t xml:space="preserve">Birimimizin </w:t>
      </w:r>
      <w:proofErr w:type="gramStart"/>
      <w:r w:rsidRPr="00F80B3F">
        <w:rPr>
          <w:rFonts w:ascii="Times New Roman" w:hAnsi="Times New Roman" w:cs="Times New Roman"/>
          <w:sz w:val="24"/>
          <w:szCs w:val="24"/>
        </w:rPr>
        <w:t>misyon</w:t>
      </w:r>
      <w:proofErr w:type="gramEnd"/>
      <w:r w:rsidRPr="00F80B3F">
        <w:rPr>
          <w:rFonts w:ascii="Times New Roman" w:hAnsi="Times New Roman" w:cs="Times New Roman"/>
          <w:sz w:val="24"/>
          <w:szCs w:val="24"/>
        </w:rPr>
        <w:t xml:space="preserve"> ve vizyonu belirlenmiş olup, web sayfası ve bölüm panoları aracılığıyla kamuoyuyla paylaşılmaktadır. Bununla birlikte birimimizin </w:t>
      </w:r>
      <w:proofErr w:type="gramStart"/>
      <w:r w:rsidRPr="00F80B3F">
        <w:rPr>
          <w:rFonts w:ascii="Times New Roman" w:hAnsi="Times New Roman" w:cs="Times New Roman"/>
          <w:sz w:val="24"/>
          <w:szCs w:val="24"/>
        </w:rPr>
        <w:t>misyonu</w:t>
      </w:r>
      <w:proofErr w:type="gramEnd"/>
      <w:r w:rsidRPr="00F80B3F">
        <w:rPr>
          <w:rFonts w:ascii="Times New Roman" w:hAnsi="Times New Roman" w:cs="Times New Roman"/>
          <w:sz w:val="24"/>
          <w:szCs w:val="24"/>
        </w:rPr>
        <w:t xml:space="preserve"> doğrultusunda ve psikoloji bölümünün akreditasyon kriterleri göz önünde bulundurularak ders müfredatı hazırlanmıştır. Hazırlanan müfredatta, psikolojinin farklı alt alanlarındaki hem teorik hem de uygulamalı derslere yer verilmiştir.</w:t>
      </w:r>
    </w:p>
    <w:p w:rsidR="00F80B3F" w:rsidRDefault="00F80B3F" w:rsidP="00F80B3F">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3</w:t>
      </w:r>
    </w:p>
    <w:p w:rsidR="00F80B3F" w:rsidRDefault="00F80B3F" w:rsidP="00F80B3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F80B3F" w:rsidRPr="007D2D67" w:rsidRDefault="00F80B3F"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 xml:space="preserve">A. 2. 1. </w:t>
      </w:r>
      <w:proofErr w:type="spellStart"/>
      <w:r w:rsidRPr="007D2D67">
        <w:rPr>
          <w:rFonts w:ascii="Times New Roman" w:hAnsi="Times New Roman" w:cs="Times New Roman"/>
          <w:sz w:val="24"/>
          <w:szCs w:val="24"/>
        </w:rPr>
        <w:t>Misyon_Vizyon_Bölüm</w:t>
      </w:r>
      <w:proofErr w:type="spellEnd"/>
      <w:r w:rsidRPr="007D2D67">
        <w:rPr>
          <w:rFonts w:ascii="Times New Roman" w:hAnsi="Times New Roman" w:cs="Times New Roman"/>
          <w:sz w:val="24"/>
          <w:szCs w:val="24"/>
        </w:rPr>
        <w:t xml:space="preserve"> Pano </w:t>
      </w:r>
      <w:proofErr w:type="gramStart"/>
      <w:r w:rsidRPr="007D2D67">
        <w:rPr>
          <w:rFonts w:ascii="Times New Roman" w:hAnsi="Times New Roman" w:cs="Times New Roman"/>
          <w:sz w:val="24"/>
          <w:szCs w:val="24"/>
        </w:rPr>
        <w:t>Görüntüsü.jpeg</w:t>
      </w:r>
      <w:proofErr w:type="gramEnd"/>
    </w:p>
    <w:p w:rsidR="00F80B3F" w:rsidRPr="007D2D67" w:rsidRDefault="003D73AB" w:rsidP="007D2D67">
      <w:pPr>
        <w:spacing w:after="0" w:line="480" w:lineRule="auto"/>
        <w:ind w:firstLine="708"/>
        <w:rPr>
          <w:rFonts w:ascii="Times New Roman" w:hAnsi="Times New Roman" w:cs="Times New Roman"/>
          <w:sz w:val="24"/>
          <w:szCs w:val="24"/>
        </w:rPr>
      </w:pPr>
      <w:hyperlink r:id="rId10" w:history="1">
        <w:r w:rsidR="00F80B3F" w:rsidRPr="007D2D67">
          <w:rPr>
            <w:rFonts w:ascii="Times New Roman" w:hAnsi="Times New Roman" w:cs="Times New Roman"/>
            <w:sz w:val="24"/>
            <w:szCs w:val="24"/>
          </w:rPr>
          <w:t>https://psikoloji.ogu.edu.tr/Sayfa/Index/37/kalite-politikasi-misyon-ve-vizyon</w:t>
        </w:r>
      </w:hyperlink>
    </w:p>
    <w:p w:rsidR="00F80B3F" w:rsidRDefault="003D73AB" w:rsidP="007D2D67">
      <w:pPr>
        <w:spacing w:after="0" w:line="480" w:lineRule="auto"/>
        <w:ind w:firstLine="708"/>
        <w:rPr>
          <w:rFonts w:ascii="Times New Roman" w:hAnsi="Times New Roman" w:cs="Times New Roman"/>
          <w:sz w:val="24"/>
          <w:szCs w:val="24"/>
        </w:rPr>
      </w:pPr>
      <w:hyperlink r:id="rId11" w:history="1">
        <w:r w:rsidR="00F80B3F" w:rsidRPr="007D2D67">
          <w:rPr>
            <w:rFonts w:ascii="Times New Roman" w:hAnsi="Times New Roman" w:cs="Times New Roman"/>
            <w:sz w:val="24"/>
            <w:szCs w:val="24"/>
          </w:rPr>
          <w:t>https://psikoloji.ogu.edu.tr/Storage/PsikolojiBolumu/Uploads/Esog%C3%BC-2022-2023-M%C3%BCfredat.pdf</w:t>
        </w:r>
      </w:hyperlink>
    </w:p>
    <w:p w:rsidR="007D2D67" w:rsidRPr="007D2D67" w:rsidRDefault="007D2D67" w:rsidP="007D2D67">
      <w:pPr>
        <w:spacing w:after="0" w:line="480" w:lineRule="auto"/>
        <w:rPr>
          <w:rFonts w:ascii="Times New Roman" w:hAnsi="Times New Roman" w:cs="Times New Roman"/>
          <w:b/>
          <w:sz w:val="24"/>
          <w:szCs w:val="24"/>
        </w:rPr>
      </w:pPr>
      <w:r w:rsidRPr="007D2D67">
        <w:rPr>
          <w:rFonts w:ascii="Times New Roman" w:hAnsi="Times New Roman" w:cs="Times New Roman"/>
          <w:b/>
          <w:sz w:val="24"/>
          <w:szCs w:val="24"/>
        </w:rPr>
        <w:t>A. 4. PAYDAŞ KATILIMI</w:t>
      </w:r>
    </w:p>
    <w:p w:rsidR="002F3B41" w:rsidRDefault="002F3B41" w:rsidP="002F3B41">
      <w:pPr>
        <w:spacing w:line="480" w:lineRule="auto"/>
        <w:rPr>
          <w:rFonts w:ascii="Times New Roman" w:hAnsi="Times New Roman" w:cs="Times New Roman"/>
          <w:b/>
          <w:sz w:val="24"/>
          <w:szCs w:val="24"/>
        </w:rPr>
      </w:pPr>
      <w:r w:rsidRPr="002F3B41">
        <w:rPr>
          <w:rFonts w:ascii="Times New Roman" w:hAnsi="Times New Roman" w:cs="Times New Roman"/>
          <w:b/>
          <w:sz w:val="24"/>
          <w:szCs w:val="24"/>
        </w:rPr>
        <w:t>A.</w:t>
      </w:r>
      <w:proofErr w:type="gramStart"/>
      <w:r w:rsidRPr="002F3B41">
        <w:rPr>
          <w:rFonts w:ascii="Times New Roman" w:hAnsi="Times New Roman" w:cs="Times New Roman"/>
          <w:b/>
          <w:sz w:val="24"/>
          <w:szCs w:val="24"/>
        </w:rPr>
        <w:t>4.1</w:t>
      </w:r>
      <w:proofErr w:type="gramEnd"/>
      <w:r w:rsidRPr="002F3B41">
        <w:rPr>
          <w:rFonts w:ascii="Times New Roman" w:hAnsi="Times New Roman" w:cs="Times New Roman"/>
          <w:b/>
          <w:sz w:val="24"/>
          <w:szCs w:val="24"/>
        </w:rPr>
        <w:t xml:space="preserve"> İç ve dış paydaş katılımı</w:t>
      </w:r>
    </w:p>
    <w:p w:rsidR="00F80B3F" w:rsidRDefault="00B0541C" w:rsidP="00387D9D">
      <w:pPr>
        <w:spacing w:after="0" w:line="480" w:lineRule="auto"/>
        <w:ind w:firstLine="708"/>
        <w:rPr>
          <w:rFonts w:ascii="Times New Roman" w:hAnsi="Times New Roman" w:cs="Times New Roman"/>
          <w:sz w:val="24"/>
          <w:szCs w:val="24"/>
        </w:rPr>
      </w:pPr>
      <w:r w:rsidRPr="00B0541C">
        <w:rPr>
          <w:rFonts w:ascii="Times New Roman" w:hAnsi="Times New Roman" w:cs="Times New Roman"/>
          <w:sz w:val="24"/>
          <w:szCs w:val="24"/>
        </w:rPr>
        <w:t xml:space="preserve">Her yıl paydaşların katılımıyla toplantılar gerçekleştirilmektedir ve bu çerçevede çeşitli geliştirme adımları atılmaktadır. 24 Aralık 2025 tarihinde, İnsan ve Toplum Bilimleri Fakültesi Dekanı Prof. Dr. Oktay Berber, Dekan Yardımcıları Doç. Dr. Zeynep Angın ve Doç. Dr. Fatih Doğru, Fakülte Sekreteri, bölüm akademik personelleri ve her sınıftan öğrenci temsilcilerinin katılımıyla bir iç paydaş toplantısı gerçekleştirilmiştir. Ayrıca, bölüm akademik personelinin katıldığı düzenli aylık toplantılar yapılmakta olup, paydaş katılımının bölüm kültürü içinde yaygınlaştırılması hedeflenmektedir. Paydaşlardan alınan geri bildirimler dikkate alınarak, süreçlerin iyileştirilmesine yönelik gerekli adımlar düzenli şekilde planlanmakta ve uygulanmaktadır.  9 Eylül 2025 tarihinde çevrimiçi olarak bir dış paydaş toplantısı gerçekleştirilmiştir. Toplantıya </w:t>
      </w:r>
      <w:proofErr w:type="spellStart"/>
      <w:r w:rsidRPr="00B0541C">
        <w:rPr>
          <w:rFonts w:ascii="Times New Roman" w:hAnsi="Times New Roman" w:cs="Times New Roman"/>
          <w:sz w:val="24"/>
          <w:szCs w:val="24"/>
        </w:rPr>
        <w:t>Bakırçay</w:t>
      </w:r>
      <w:proofErr w:type="spellEnd"/>
      <w:r w:rsidRPr="00B0541C">
        <w:rPr>
          <w:rFonts w:ascii="Times New Roman" w:hAnsi="Times New Roman" w:cs="Times New Roman"/>
          <w:sz w:val="24"/>
          <w:szCs w:val="24"/>
        </w:rPr>
        <w:t xml:space="preserve"> Üniversitesi Psikoloji Bölümünden Dr. </w:t>
      </w:r>
      <w:proofErr w:type="spellStart"/>
      <w:r w:rsidRPr="00B0541C">
        <w:rPr>
          <w:rFonts w:ascii="Times New Roman" w:hAnsi="Times New Roman" w:cs="Times New Roman"/>
          <w:sz w:val="24"/>
          <w:szCs w:val="24"/>
        </w:rPr>
        <w:t>Öğr</w:t>
      </w:r>
      <w:proofErr w:type="spellEnd"/>
      <w:r w:rsidRPr="00B0541C">
        <w:rPr>
          <w:rFonts w:ascii="Times New Roman" w:hAnsi="Times New Roman" w:cs="Times New Roman"/>
          <w:sz w:val="24"/>
          <w:szCs w:val="24"/>
        </w:rPr>
        <w:t xml:space="preserve">. Üyesi Derya Karanfil, Dokuz Eylül Üniversitesi Psikoloji Bölümünden Prof. Dr. İnci Boyacıoğlu ve birimimizin akademik personeli katılmıştır. İlgili toplantıda; Program Çıktıları </w:t>
      </w:r>
      <w:r w:rsidRPr="00B0541C">
        <w:rPr>
          <w:rFonts w:ascii="Times New Roman" w:hAnsi="Times New Roman" w:cs="Times New Roman"/>
          <w:sz w:val="24"/>
          <w:szCs w:val="24"/>
        </w:rPr>
        <w:lastRenderedPageBreak/>
        <w:t>ve Sadeleştirme, Akreditasyon Türü ve Finansman, Kanıt Toplama ve Belgeleme, Paydaşlarla İşbirliği ve Üniversite Yönetimi İlişkileri, Önemli Akreditasyon Kriterleri ve Zorluklar ile Akreditasyonun Uzun Vadeli Etkileri konularında mevcut birim çalışmaları ele alınmış, izlenmiş ve gelecekte yapılabilecek çalışmalar hakkında dış paydaş görüşleri alınmıştır.</w:t>
      </w:r>
    </w:p>
    <w:p w:rsidR="00B0541C" w:rsidRDefault="00B0541C" w:rsidP="00B0541C">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B0541C" w:rsidRDefault="00B0541C" w:rsidP="00B054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B0541C" w:rsidRPr="007D2D67" w:rsidRDefault="00B0541C"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 xml:space="preserve">A.4.1. Birim Kalite Komisyonu Toplantı </w:t>
      </w:r>
      <w:proofErr w:type="gramStart"/>
      <w:r w:rsidRPr="007D2D67">
        <w:rPr>
          <w:rFonts w:ascii="Times New Roman" w:hAnsi="Times New Roman" w:cs="Times New Roman"/>
          <w:sz w:val="24"/>
          <w:szCs w:val="24"/>
        </w:rPr>
        <w:t>II.pdf</w:t>
      </w:r>
      <w:proofErr w:type="gramEnd"/>
    </w:p>
    <w:p w:rsidR="00B0541C" w:rsidRPr="007D2D67" w:rsidRDefault="00B0541C"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A.</w:t>
      </w:r>
      <w:proofErr w:type="gramStart"/>
      <w:r w:rsidRPr="007D2D67">
        <w:rPr>
          <w:rFonts w:ascii="Times New Roman" w:hAnsi="Times New Roman" w:cs="Times New Roman"/>
          <w:sz w:val="24"/>
          <w:szCs w:val="24"/>
        </w:rPr>
        <w:t>4.1</w:t>
      </w:r>
      <w:proofErr w:type="gramEnd"/>
      <w:r w:rsidRPr="007D2D67">
        <w:rPr>
          <w:rFonts w:ascii="Times New Roman" w:hAnsi="Times New Roman" w:cs="Times New Roman"/>
          <w:sz w:val="24"/>
          <w:szCs w:val="24"/>
        </w:rPr>
        <w:t>. Birim Kalite Komisyonu Toplantı I.pdf</w:t>
      </w:r>
    </w:p>
    <w:p w:rsidR="00B0541C" w:rsidRPr="007D2D67" w:rsidRDefault="00B0541C"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A.</w:t>
      </w:r>
      <w:proofErr w:type="gramStart"/>
      <w:r w:rsidRPr="007D2D67">
        <w:rPr>
          <w:rFonts w:ascii="Times New Roman" w:hAnsi="Times New Roman" w:cs="Times New Roman"/>
          <w:sz w:val="24"/>
          <w:szCs w:val="24"/>
        </w:rPr>
        <w:t>4.1</w:t>
      </w:r>
      <w:proofErr w:type="gramEnd"/>
      <w:r w:rsidRPr="007D2D67">
        <w:rPr>
          <w:rFonts w:ascii="Times New Roman" w:hAnsi="Times New Roman" w:cs="Times New Roman"/>
          <w:sz w:val="24"/>
          <w:szCs w:val="24"/>
        </w:rPr>
        <w:t>. Bölüm Toplantı Tutanağı_07.11.2025.docx</w:t>
      </w:r>
    </w:p>
    <w:p w:rsidR="00B0541C" w:rsidRPr="007D2D67" w:rsidRDefault="00B0541C"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A.</w:t>
      </w:r>
      <w:proofErr w:type="gramStart"/>
      <w:r w:rsidRPr="007D2D67">
        <w:rPr>
          <w:rFonts w:ascii="Times New Roman" w:hAnsi="Times New Roman" w:cs="Times New Roman"/>
          <w:sz w:val="24"/>
          <w:szCs w:val="24"/>
        </w:rPr>
        <w:t>4.1</w:t>
      </w:r>
      <w:proofErr w:type="gramEnd"/>
      <w:r w:rsidRPr="007D2D67">
        <w:rPr>
          <w:rFonts w:ascii="Times New Roman" w:hAnsi="Times New Roman" w:cs="Times New Roman"/>
          <w:sz w:val="24"/>
          <w:szCs w:val="24"/>
        </w:rPr>
        <w:t xml:space="preserve">. </w:t>
      </w:r>
      <w:proofErr w:type="spellStart"/>
      <w:r w:rsidRPr="007D2D67">
        <w:rPr>
          <w:rFonts w:ascii="Times New Roman" w:hAnsi="Times New Roman" w:cs="Times New Roman"/>
          <w:sz w:val="24"/>
          <w:szCs w:val="24"/>
        </w:rPr>
        <w:t>Dıs</w:t>
      </w:r>
      <w:proofErr w:type="spellEnd"/>
      <w:r w:rsidRPr="007D2D67">
        <w:rPr>
          <w:rFonts w:ascii="Times New Roman" w:hAnsi="Times New Roman" w:cs="Times New Roman"/>
          <w:sz w:val="24"/>
          <w:szCs w:val="24"/>
        </w:rPr>
        <w:t xml:space="preserve"> paydaş toplantısı tutanak 09.09.2025.docx</w:t>
      </w:r>
    </w:p>
    <w:p w:rsidR="00B0541C" w:rsidRPr="007D2D67" w:rsidRDefault="00B0541C"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A.</w:t>
      </w:r>
      <w:proofErr w:type="gramStart"/>
      <w:r w:rsidRPr="007D2D67">
        <w:rPr>
          <w:rFonts w:ascii="Times New Roman" w:hAnsi="Times New Roman" w:cs="Times New Roman"/>
          <w:sz w:val="24"/>
          <w:szCs w:val="24"/>
        </w:rPr>
        <w:t>4.1</w:t>
      </w:r>
      <w:proofErr w:type="gramEnd"/>
      <w:r w:rsidRPr="007D2D67">
        <w:rPr>
          <w:rFonts w:ascii="Times New Roman" w:hAnsi="Times New Roman" w:cs="Times New Roman"/>
          <w:sz w:val="24"/>
          <w:szCs w:val="24"/>
        </w:rPr>
        <w:t>. İç paydaş toplantısı tutanak_24.12.2025.docx</w:t>
      </w:r>
    </w:p>
    <w:p w:rsidR="00387D9D" w:rsidRPr="00387D9D" w:rsidRDefault="00387D9D" w:rsidP="00387D9D">
      <w:pPr>
        <w:spacing w:line="480" w:lineRule="auto"/>
        <w:rPr>
          <w:rFonts w:ascii="Times New Roman" w:hAnsi="Times New Roman" w:cs="Times New Roman"/>
          <w:b/>
          <w:sz w:val="24"/>
          <w:szCs w:val="24"/>
        </w:rPr>
      </w:pPr>
      <w:r w:rsidRPr="00387D9D">
        <w:rPr>
          <w:rFonts w:ascii="Times New Roman" w:hAnsi="Times New Roman" w:cs="Times New Roman"/>
          <w:b/>
          <w:sz w:val="24"/>
          <w:szCs w:val="24"/>
        </w:rPr>
        <w:t>A.</w:t>
      </w:r>
      <w:proofErr w:type="gramStart"/>
      <w:r w:rsidRPr="00387D9D">
        <w:rPr>
          <w:rFonts w:ascii="Times New Roman" w:hAnsi="Times New Roman" w:cs="Times New Roman"/>
          <w:b/>
          <w:sz w:val="24"/>
          <w:szCs w:val="24"/>
        </w:rPr>
        <w:t>4.2</w:t>
      </w:r>
      <w:proofErr w:type="gramEnd"/>
      <w:r w:rsidRPr="00387D9D">
        <w:rPr>
          <w:rFonts w:ascii="Times New Roman" w:hAnsi="Times New Roman" w:cs="Times New Roman"/>
          <w:b/>
          <w:sz w:val="24"/>
          <w:szCs w:val="24"/>
        </w:rPr>
        <w:t xml:space="preserve"> Öğrenci geri bildirimleri</w:t>
      </w:r>
    </w:p>
    <w:p w:rsidR="00387D9D" w:rsidRPr="00387D9D" w:rsidRDefault="00387D9D" w:rsidP="00387D9D">
      <w:pPr>
        <w:spacing w:line="480" w:lineRule="auto"/>
        <w:ind w:firstLine="708"/>
        <w:rPr>
          <w:rFonts w:ascii="Times New Roman" w:hAnsi="Times New Roman" w:cs="Times New Roman"/>
          <w:sz w:val="24"/>
          <w:szCs w:val="24"/>
        </w:rPr>
      </w:pPr>
      <w:r w:rsidRPr="00387D9D">
        <w:rPr>
          <w:rFonts w:ascii="Times New Roman" w:hAnsi="Times New Roman" w:cs="Times New Roman"/>
          <w:sz w:val="24"/>
          <w:szCs w:val="24"/>
        </w:rPr>
        <w:t>Öğrencilerin her ders yılı sonunda derslere ilişkin geri bildirimleri düzenli olarak alınmaktadır. 2025 yılı içerisinde, ders değerlendirme anketlerinin iyileştirilmesine yönelik güncellemeler yapılmıştır. Toplanan geri bildirimler dersin öğretim üyesine raporlanmıştır. Ayrıca, bölüm içerisinde ders değerlendirmeye dair dönemlik raporlar oluşturulmakta ve öğrencilerin bölümle ilgili görüşlerini iletebilmeleri için e-posta grupları kullanılmaktadır.</w:t>
      </w:r>
    </w:p>
    <w:p w:rsidR="00387D9D" w:rsidRPr="00387D9D" w:rsidRDefault="00387D9D" w:rsidP="00387D9D">
      <w:pPr>
        <w:spacing w:line="480" w:lineRule="auto"/>
        <w:ind w:firstLine="708"/>
        <w:rPr>
          <w:rFonts w:ascii="Times New Roman" w:hAnsi="Times New Roman" w:cs="Times New Roman"/>
          <w:sz w:val="24"/>
          <w:szCs w:val="24"/>
        </w:rPr>
      </w:pPr>
      <w:r w:rsidRPr="00387D9D">
        <w:rPr>
          <w:rFonts w:ascii="Times New Roman" w:hAnsi="Times New Roman" w:cs="Times New Roman"/>
          <w:sz w:val="24"/>
          <w:szCs w:val="24"/>
        </w:rPr>
        <w:t xml:space="preserve">İç paydaş toplantılarına her sınıftan temsilci öğrenci </w:t>
      </w:r>
      <w:proofErr w:type="gramStart"/>
      <w:r w:rsidRPr="00387D9D">
        <w:rPr>
          <w:rFonts w:ascii="Times New Roman" w:hAnsi="Times New Roman" w:cs="Times New Roman"/>
          <w:sz w:val="24"/>
          <w:szCs w:val="24"/>
        </w:rPr>
        <w:t>dahil</w:t>
      </w:r>
      <w:proofErr w:type="gramEnd"/>
      <w:r w:rsidRPr="00387D9D">
        <w:rPr>
          <w:rFonts w:ascii="Times New Roman" w:hAnsi="Times New Roman" w:cs="Times New Roman"/>
          <w:sz w:val="24"/>
          <w:szCs w:val="24"/>
        </w:rPr>
        <w:t xml:space="preserve"> edilmekte ve öğrencilere talep, istek ve şikayetlerini paylaşma fırsatı verilmektedir. Öğrencilerden alınan geri bildirimler doğrultusunda süreçlerin iyileştirilmesine yönelik adımlar planlanmakta ve uygulanmaktadır.</w:t>
      </w:r>
    </w:p>
    <w:p w:rsidR="00387D9D" w:rsidRDefault="00387D9D" w:rsidP="00387D9D">
      <w:pPr>
        <w:spacing w:line="480" w:lineRule="auto"/>
        <w:ind w:firstLine="708"/>
        <w:rPr>
          <w:rFonts w:ascii="Times New Roman" w:hAnsi="Times New Roman" w:cs="Times New Roman"/>
          <w:sz w:val="24"/>
          <w:szCs w:val="24"/>
        </w:rPr>
      </w:pPr>
      <w:r w:rsidRPr="00387D9D">
        <w:rPr>
          <w:rFonts w:ascii="Times New Roman" w:hAnsi="Times New Roman" w:cs="Times New Roman"/>
          <w:sz w:val="24"/>
          <w:szCs w:val="24"/>
        </w:rPr>
        <w:t xml:space="preserve">Bölümümüzde ayrıca, bir üst sınıftaki öğrencilerin bir alt sınıftaki öğrencilere </w:t>
      </w:r>
      <w:proofErr w:type="spellStart"/>
      <w:r w:rsidRPr="00387D9D">
        <w:rPr>
          <w:rFonts w:ascii="Times New Roman" w:hAnsi="Times New Roman" w:cs="Times New Roman"/>
          <w:sz w:val="24"/>
          <w:szCs w:val="24"/>
        </w:rPr>
        <w:t>mentörlük</w:t>
      </w:r>
      <w:proofErr w:type="spellEnd"/>
      <w:r w:rsidRPr="00387D9D">
        <w:rPr>
          <w:rFonts w:ascii="Times New Roman" w:hAnsi="Times New Roman" w:cs="Times New Roman"/>
          <w:sz w:val="24"/>
          <w:szCs w:val="24"/>
        </w:rPr>
        <w:t xml:space="preserve"> sağladığı bir </w:t>
      </w:r>
      <w:proofErr w:type="spellStart"/>
      <w:r w:rsidRPr="00387D9D">
        <w:rPr>
          <w:rFonts w:ascii="Times New Roman" w:hAnsi="Times New Roman" w:cs="Times New Roman"/>
          <w:sz w:val="24"/>
          <w:szCs w:val="24"/>
        </w:rPr>
        <w:t>mentörlük</w:t>
      </w:r>
      <w:proofErr w:type="spellEnd"/>
      <w:r w:rsidRPr="00387D9D">
        <w:rPr>
          <w:rFonts w:ascii="Times New Roman" w:hAnsi="Times New Roman" w:cs="Times New Roman"/>
          <w:sz w:val="24"/>
          <w:szCs w:val="24"/>
        </w:rPr>
        <w:t xml:space="preserve"> sistemi mevcuttur. Bu sisteme ilişkin öğrencilerin memnuniyet düzeyleri düzenli olarak ölçülmekte ve raporlanmaktadır.</w:t>
      </w:r>
    </w:p>
    <w:p w:rsidR="00387D9D" w:rsidRDefault="00387D9D" w:rsidP="00387D9D">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lastRenderedPageBreak/>
        <w:t>Olgunluk düzeyi:</w:t>
      </w:r>
      <w:r>
        <w:rPr>
          <w:rFonts w:ascii="Times New Roman" w:hAnsi="Times New Roman" w:cs="Times New Roman"/>
          <w:sz w:val="24"/>
          <w:szCs w:val="24"/>
        </w:rPr>
        <w:t xml:space="preserve"> 4</w:t>
      </w:r>
    </w:p>
    <w:p w:rsidR="00387D9D" w:rsidRDefault="00387D9D" w:rsidP="00387D9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387D9D" w:rsidRPr="007D2D67" w:rsidRDefault="00387D9D"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A.4.2_2025-2026GuzDonemi_</w:t>
      </w:r>
      <w:proofErr w:type="gramStart"/>
      <w:r w:rsidRPr="007D2D67">
        <w:rPr>
          <w:rFonts w:ascii="Times New Roman" w:hAnsi="Times New Roman" w:cs="Times New Roman"/>
          <w:sz w:val="24"/>
          <w:szCs w:val="24"/>
        </w:rPr>
        <w:t>DersDegerlendirmeRaporu.pdf</w:t>
      </w:r>
      <w:proofErr w:type="gramEnd"/>
    </w:p>
    <w:p w:rsidR="00387D9D" w:rsidRPr="007D2D67" w:rsidRDefault="00387D9D"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A.4.2_Ders değerlendirme_</w:t>
      </w:r>
      <w:proofErr w:type="gramStart"/>
      <w:r w:rsidRPr="007D2D67">
        <w:rPr>
          <w:rFonts w:ascii="Times New Roman" w:hAnsi="Times New Roman" w:cs="Times New Roman"/>
          <w:sz w:val="24"/>
          <w:szCs w:val="24"/>
        </w:rPr>
        <w:t>psikopatoloji.docx</w:t>
      </w:r>
      <w:proofErr w:type="gramEnd"/>
    </w:p>
    <w:p w:rsidR="00387D9D" w:rsidRPr="007D2D67" w:rsidRDefault="00387D9D"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A.</w:t>
      </w:r>
      <w:proofErr w:type="gramStart"/>
      <w:r w:rsidRPr="007D2D67">
        <w:rPr>
          <w:rFonts w:ascii="Times New Roman" w:hAnsi="Times New Roman" w:cs="Times New Roman"/>
          <w:sz w:val="24"/>
          <w:szCs w:val="24"/>
        </w:rPr>
        <w:t>4.2</w:t>
      </w:r>
      <w:proofErr w:type="gramEnd"/>
      <w:r w:rsidRPr="007D2D67">
        <w:rPr>
          <w:rFonts w:ascii="Times New Roman" w:hAnsi="Times New Roman" w:cs="Times New Roman"/>
          <w:sz w:val="24"/>
          <w:szCs w:val="24"/>
        </w:rPr>
        <w:t>_ İç paydaş toplantısı tutanak_24.12.2025.docx</w:t>
      </w:r>
    </w:p>
    <w:p w:rsidR="00387D9D" w:rsidRPr="007D2D67" w:rsidRDefault="00387D9D"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 xml:space="preserve">A.4.2_Mentörlük </w:t>
      </w:r>
      <w:proofErr w:type="gramStart"/>
      <w:r w:rsidRPr="007D2D67">
        <w:rPr>
          <w:rFonts w:ascii="Times New Roman" w:hAnsi="Times New Roman" w:cs="Times New Roman"/>
          <w:sz w:val="24"/>
          <w:szCs w:val="24"/>
        </w:rPr>
        <w:t>değerlendirme.pdf</w:t>
      </w:r>
      <w:proofErr w:type="gramEnd"/>
    </w:p>
    <w:p w:rsidR="00387D9D" w:rsidRPr="007D2D67" w:rsidRDefault="00387D9D" w:rsidP="007D2D67">
      <w:pPr>
        <w:spacing w:after="0" w:line="480" w:lineRule="auto"/>
        <w:ind w:firstLine="708"/>
        <w:rPr>
          <w:rFonts w:ascii="Times New Roman" w:hAnsi="Times New Roman" w:cs="Times New Roman"/>
          <w:sz w:val="24"/>
          <w:szCs w:val="24"/>
        </w:rPr>
      </w:pPr>
      <w:r w:rsidRPr="007D2D67">
        <w:rPr>
          <w:rFonts w:ascii="Times New Roman" w:hAnsi="Times New Roman" w:cs="Times New Roman"/>
          <w:sz w:val="24"/>
          <w:szCs w:val="24"/>
        </w:rPr>
        <w:t xml:space="preserve">A.4.2_Mentörlük toplantı </w:t>
      </w:r>
      <w:proofErr w:type="gramStart"/>
      <w:r w:rsidRPr="007D2D67">
        <w:rPr>
          <w:rFonts w:ascii="Times New Roman" w:hAnsi="Times New Roman" w:cs="Times New Roman"/>
          <w:sz w:val="24"/>
          <w:szCs w:val="24"/>
        </w:rPr>
        <w:t>tutanağı.pdf</w:t>
      </w:r>
      <w:proofErr w:type="gramEnd"/>
    </w:p>
    <w:p w:rsidR="00B0541C" w:rsidRPr="00387D9D" w:rsidRDefault="00387D9D" w:rsidP="00387D9D">
      <w:pPr>
        <w:spacing w:line="480" w:lineRule="auto"/>
        <w:rPr>
          <w:rFonts w:ascii="Times New Roman" w:hAnsi="Times New Roman" w:cs="Times New Roman"/>
          <w:b/>
          <w:sz w:val="24"/>
          <w:szCs w:val="24"/>
        </w:rPr>
      </w:pPr>
      <w:r w:rsidRPr="00387D9D">
        <w:rPr>
          <w:rFonts w:ascii="Times New Roman" w:hAnsi="Times New Roman" w:cs="Times New Roman"/>
          <w:b/>
          <w:sz w:val="24"/>
          <w:szCs w:val="24"/>
        </w:rPr>
        <w:t>A.</w:t>
      </w:r>
      <w:proofErr w:type="gramStart"/>
      <w:r w:rsidRPr="00387D9D">
        <w:rPr>
          <w:rFonts w:ascii="Times New Roman" w:hAnsi="Times New Roman" w:cs="Times New Roman"/>
          <w:b/>
          <w:sz w:val="24"/>
          <w:szCs w:val="24"/>
        </w:rPr>
        <w:t>4.3</w:t>
      </w:r>
      <w:proofErr w:type="gramEnd"/>
      <w:r w:rsidRPr="00387D9D">
        <w:rPr>
          <w:rFonts w:ascii="Times New Roman" w:hAnsi="Times New Roman" w:cs="Times New Roman"/>
          <w:b/>
          <w:sz w:val="24"/>
          <w:szCs w:val="24"/>
        </w:rPr>
        <w:t>.Mezun ilişkileri yönetimi</w:t>
      </w:r>
    </w:p>
    <w:p w:rsidR="00F80B3F" w:rsidRDefault="00387D9D" w:rsidP="00F80B3F">
      <w:pPr>
        <w:spacing w:after="0" w:line="480" w:lineRule="auto"/>
        <w:rPr>
          <w:rFonts w:ascii="Times New Roman" w:hAnsi="Times New Roman" w:cs="Times New Roman"/>
          <w:sz w:val="24"/>
          <w:szCs w:val="24"/>
        </w:rPr>
      </w:pPr>
      <w:r>
        <w:rPr>
          <w:rFonts w:ascii="Times New Roman" w:hAnsi="Times New Roman" w:cs="Times New Roman"/>
          <w:sz w:val="24"/>
          <w:szCs w:val="24"/>
        </w:rPr>
        <w:t>Bölümümüz henüz mezun vermediği için mezun ilişkileri ile ilgili 2025 yılında bir çalışma yapılmamıştır.</w:t>
      </w:r>
    </w:p>
    <w:p w:rsidR="00CC1CFD" w:rsidRDefault="00387D9D" w:rsidP="00387D9D">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1</w:t>
      </w:r>
    </w:p>
    <w:p w:rsidR="00CC1CFD" w:rsidRDefault="00CC1CFD" w:rsidP="00387D9D">
      <w:pPr>
        <w:spacing w:after="0" w:line="480" w:lineRule="auto"/>
        <w:rPr>
          <w:rFonts w:ascii="Times New Roman" w:hAnsi="Times New Roman" w:cs="Times New Roman"/>
          <w:sz w:val="24"/>
          <w:szCs w:val="24"/>
        </w:rPr>
      </w:pPr>
    </w:p>
    <w:p w:rsidR="00CC1CFD" w:rsidRPr="00CC1CFD" w:rsidRDefault="00CC1CFD" w:rsidP="00387D9D">
      <w:pPr>
        <w:spacing w:after="0" w:line="480" w:lineRule="auto"/>
        <w:rPr>
          <w:rFonts w:ascii="Times New Roman" w:hAnsi="Times New Roman" w:cs="Times New Roman"/>
          <w:b/>
          <w:sz w:val="24"/>
          <w:szCs w:val="24"/>
        </w:rPr>
      </w:pPr>
      <w:r w:rsidRPr="00CC1CFD">
        <w:rPr>
          <w:rFonts w:ascii="Times New Roman" w:hAnsi="Times New Roman" w:cs="Times New Roman"/>
          <w:b/>
          <w:sz w:val="24"/>
          <w:szCs w:val="24"/>
        </w:rPr>
        <w:t>B.1. PROGRAM TASARIMI, DEĞERLENDİRMESİ VE GÜNCELLENMESİ</w:t>
      </w:r>
    </w:p>
    <w:p w:rsidR="00387D9D" w:rsidRPr="00387D9D" w:rsidRDefault="00387D9D" w:rsidP="00387D9D">
      <w:pPr>
        <w:spacing w:line="480" w:lineRule="auto"/>
        <w:rPr>
          <w:rFonts w:ascii="Times New Roman" w:hAnsi="Times New Roman" w:cs="Times New Roman"/>
          <w:b/>
          <w:sz w:val="24"/>
          <w:szCs w:val="24"/>
        </w:rPr>
      </w:pPr>
      <w:r w:rsidRPr="00387D9D">
        <w:rPr>
          <w:rFonts w:ascii="Times New Roman" w:hAnsi="Times New Roman" w:cs="Times New Roman"/>
          <w:b/>
          <w:sz w:val="24"/>
          <w:szCs w:val="24"/>
        </w:rPr>
        <w:t>B.</w:t>
      </w:r>
      <w:proofErr w:type="gramStart"/>
      <w:r w:rsidRPr="00387D9D">
        <w:rPr>
          <w:rFonts w:ascii="Times New Roman" w:hAnsi="Times New Roman" w:cs="Times New Roman"/>
          <w:b/>
          <w:sz w:val="24"/>
          <w:szCs w:val="24"/>
        </w:rPr>
        <w:t>1.1</w:t>
      </w:r>
      <w:proofErr w:type="gramEnd"/>
      <w:r w:rsidRPr="00387D9D">
        <w:rPr>
          <w:rFonts w:ascii="Times New Roman" w:hAnsi="Times New Roman" w:cs="Times New Roman"/>
          <w:b/>
          <w:sz w:val="24"/>
          <w:szCs w:val="24"/>
        </w:rPr>
        <w:t xml:space="preserve"> Programların tasarımı ve onayı</w:t>
      </w:r>
    </w:p>
    <w:p w:rsidR="00387D9D" w:rsidRPr="00766577" w:rsidRDefault="00387D9D" w:rsidP="00766577">
      <w:pPr>
        <w:spacing w:after="0" w:line="480" w:lineRule="auto"/>
        <w:ind w:firstLine="708"/>
        <w:rPr>
          <w:rFonts w:ascii="Times New Roman" w:hAnsi="Times New Roman" w:cs="Times New Roman"/>
          <w:sz w:val="24"/>
          <w:szCs w:val="24"/>
        </w:rPr>
      </w:pPr>
      <w:r w:rsidRPr="00766577">
        <w:rPr>
          <w:rFonts w:ascii="Times New Roman" w:hAnsi="Times New Roman" w:cs="Times New Roman"/>
          <w:sz w:val="24"/>
          <w:szCs w:val="24"/>
        </w:rPr>
        <w:t xml:space="preserve">Psikoloji Bölümü ders programında yer alan dersler ve derslerin muhtemel çıktıları, Türkiye Yükseköğretim Yeterlilikler Çerçevesi ile uyumlu olacak şekilde belirlenmiştir. Ayrıca, bölüm müfredatının hazırlanması sürecinde </w:t>
      </w:r>
      <w:r w:rsidRPr="00766577">
        <w:rPr>
          <w:rFonts w:ascii="Times New Roman" w:hAnsi="Times New Roman" w:cs="Times New Roman"/>
          <w:b/>
          <w:bCs/>
          <w:sz w:val="24"/>
          <w:szCs w:val="24"/>
        </w:rPr>
        <w:t xml:space="preserve">Türk Psikologlar Derneği akreditasyon </w:t>
      </w:r>
      <w:proofErr w:type="gramStart"/>
      <w:r w:rsidRPr="00766577">
        <w:rPr>
          <w:rFonts w:ascii="Times New Roman" w:hAnsi="Times New Roman" w:cs="Times New Roman"/>
          <w:b/>
          <w:bCs/>
          <w:sz w:val="24"/>
          <w:szCs w:val="24"/>
        </w:rPr>
        <w:t>kriterleri</w:t>
      </w:r>
      <w:proofErr w:type="gramEnd"/>
      <w:r w:rsidRPr="00766577">
        <w:rPr>
          <w:rFonts w:ascii="Times New Roman" w:hAnsi="Times New Roman" w:cs="Times New Roman"/>
          <w:sz w:val="24"/>
          <w:szCs w:val="24"/>
        </w:rPr>
        <w:t xml:space="preserve"> dikkate alınmıştır.</w:t>
      </w:r>
    </w:p>
    <w:p w:rsidR="00387D9D" w:rsidRPr="00766577" w:rsidRDefault="00387D9D" w:rsidP="00766577">
      <w:pPr>
        <w:spacing w:after="0" w:line="480" w:lineRule="auto"/>
        <w:ind w:firstLine="708"/>
        <w:rPr>
          <w:rFonts w:ascii="Times New Roman" w:hAnsi="Times New Roman" w:cs="Times New Roman"/>
          <w:sz w:val="24"/>
          <w:szCs w:val="24"/>
        </w:rPr>
      </w:pPr>
      <w:r w:rsidRPr="00766577">
        <w:rPr>
          <w:rFonts w:ascii="Times New Roman" w:hAnsi="Times New Roman" w:cs="Times New Roman"/>
          <w:sz w:val="24"/>
          <w:szCs w:val="24"/>
        </w:rPr>
        <w:t>Her dört yılda bir eğitim programının gözden geçirilmesi planlanmış olsa da, 2024 yılında üniversite genelinde gerçekleştirilen müfredat güncelleme sürecinde bölüm paydaşlarının (öğretim üyeleri) görüşleri alınarak müfredatta güncellemeler yapılmıştır. Derslerin tasarımı ve müfredatın yoğunluğu gibi konularda öğrencilerden geri bildirim alınmakta ve bu geri bildirimler doğrultusunda müfredat izlenerek gerekli iyileştirmeler uygulanmaktadır.</w:t>
      </w:r>
    </w:p>
    <w:p w:rsidR="00766577" w:rsidRDefault="00766577" w:rsidP="00766577">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766577" w:rsidRDefault="00766577" w:rsidP="0076657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Örnek kanıtlar: </w:t>
      </w:r>
    </w:p>
    <w:p w:rsidR="00766577" w:rsidRDefault="00766577" w:rsidP="00766577">
      <w:pPr>
        <w:spacing w:after="0" w:line="480" w:lineRule="auto"/>
        <w:ind w:left="708"/>
        <w:rPr>
          <w:rFonts w:ascii="Times New Roman" w:hAnsi="Times New Roman" w:cs="Times New Roman"/>
          <w:sz w:val="24"/>
          <w:szCs w:val="24"/>
        </w:rPr>
      </w:pPr>
      <w:r w:rsidRPr="00766577">
        <w:rPr>
          <w:rFonts w:ascii="Times New Roman" w:hAnsi="Times New Roman" w:cs="Times New Roman"/>
          <w:sz w:val="24"/>
          <w:szCs w:val="24"/>
        </w:rPr>
        <w:t>B.1.1.2022-2023-Eğitim-Öğretim-Yılından-İtibaren-Geçerli-Lisans-Müfredatı-Program-Çıktıları-İli</w:t>
      </w:r>
    </w:p>
    <w:p w:rsidR="00766577" w:rsidRDefault="00766577" w:rsidP="00766577">
      <w:pPr>
        <w:spacing w:after="0" w:line="480" w:lineRule="auto"/>
        <w:ind w:left="708"/>
        <w:rPr>
          <w:rFonts w:ascii="Times New Roman" w:hAnsi="Times New Roman" w:cs="Times New Roman"/>
          <w:sz w:val="24"/>
          <w:szCs w:val="24"/>
        </w:rPr>
      </w:pPr>
      <w:r w:rsidRPr="00766577">
        <w:rPr>
          <w:rFonts w:ascii="Times New Roman" w:hAnsi="Times New Roman" w:cs="Times New Roman"/>
          <w:sz w:val="24"/>
          <w:szCs w:val="24"/>
        </w:rPr>
        <w:t>B.</w:t>
      </w:r>
      <w:proofErr w:type="gramStart"/>
      <w:r w:rsidRPr="00766577">
        <w:rPr>
          <w:rFonts w:ascii="Times New Roman" w:hAnsi="Times New Roman" w:cs="Times New Roman"/>
          <w:sz w:val="24"/>
          <w:szCs w:val="24"/>
        </w:rPr>
        <w:t>1.1</w:t>
      </w:r>
      <w:proofErr w:type="gramEnd"/>
      <w:r w:rsidRPr="00766577">
        <w:rPr>
          <w:rFonts w:ascii="Times New Roman" w:hAnsi="Times New Roman" w:cs="Times New Roman"/>
          <w:sz w:val="24"/>
          <w:szCs w:val="24"/>
        </w:rPr>
        <w:t>.Esogü-2022-2023-Müfredat</w:t>
      </w:r>
    </w:p>
    <w:p w:rsidR="00766577" w:rsidRDefault="00766577" w:rsidP="00766577">
      <w:pPr>
        <w:spacing w:after="0" w:line="480" w:lineRule="auto"/>
        <w:ind w:left="708"/>
        <w:rPr>
          <w:rFonts w:ascii="Times New Roman" w:hAnsi="Times New Roman" w:cs="Times New Roman"/>
          <w:sz w:val="24"/>
          <w:szCs w:val="24"/>
        </w:rPr>
      </w:pPr>
      <w:r w:rsidRPr="00766577">
        <w:rPr>
          <w:rFonts w:ascii="Times New Roman" w:hAnsi="Times New Roman" w:cs="Times New Roman"/>
          <w:sz w:val="24"/>
          <w:szCs w:val="24"/>
        </w:rPr>
        <w:t>B.</w:t>
      </w:r>
      <w:proofErr w:type="gramStart"/>
      <w:r w:rsidRPr="00766577">
        <w:rPr>
          <w:rFonts w:ascii="Times New Roman" w:hAnsi="Times New Roman" w:cs="Times New Roman"/>
          <w:sz w:val="24"/>
          <w:szCs w:val="24"/>
        </w:rPr>
        <w:t>1.1</w:t>
      </w:r>
      <w:proofErr w:type="gramEnd"/>
      <w:r w:rsidRPr="00766577">
        <w:rPr>
          <w:rFonts w:ascii="Times New Roman" w:hAnsi="Times New Roman" w:cs="Times New Roman"/>
          <w:sz w:val="24"/>
          <w:szCs w:val="24"/>
        </w:rPr>
        <w:t>._2025-2026GuzDonemi_DersDegerlendirmeRaporu</w:t>
      </w:r>
    </w:p>
    <w:p w:rsidR="00766577" w:rsidRDefault="00766577" w:rsidP="00766577">
      <w:pPr>
        <w:spacing w:line="480" w:lineRule="auto"/>
        <w:rPr>
          <w:rFonts w:ascii="Times New Roman" w:hAnsi="Times New Roman" w:cs="Times New Roman"/>
          <w:b/>
          <w:sz w:val="24"/>
          <w:szCs w:val="24"/>
        </w:rPr>
      </w:pPr>
      <w:r w:rsidRPr="00766577">
        <w:rPr>
          <w:rFonts w:ascii="Times New Roman" w:hAnsi="Times New Roman" w:cs="Times New Roman"/>
          <w:b/>
          <w:sz w:val="24"/>
          <w:szCs w:val="24"/>
        </w:rPr>
        <w:t>B.</w:t>
      </w:r>
      <w:proofErr w:type="gramStart"/>
      <w:r w:rsidRPr="00766577">
        <w:rPr>
          <w:rFonts w:ascii="Times New Roman" w:hAnsi="Times New Roman" w:cs="Times New Roman"/>
          <w:b/>
          <w:sz w:val="24"/>
          <w:szCs w:val="24"/>
        </w:rPr>
        <w:t>1.2</w:t>
      </w:r>
      <w:proofErr w:type="gramEnd"/>
      <w:r w:rsidRPr="00766577">
        <w:rPr>
          <w:rFonts w:ascii="Times New Roman" w:hAnsi="Times New Roman" w:cs="Times New Roman"/>
          <w:b/>
          <w:sz w:val="24"/>
          <w:szCs w:val="24"/>
        </w:rPr>
        <w:t xml:space="preserve"> Programın ders dağılım dengesi</w:t>
      </w:r>
    </w:p>
    <w:p w:rsidR="00766577" w:rsidRDefault="00766577" w:rsidP="00766577">
      <w:pPr>
        <w:spacing w:line="480" w:lineRule="auto"/>
        <w:ind w:firstLine="708"/>
        <w:rPr>
          <w:rFonts w:ascii="Times New Roman" w:hAnsi="Times New Roman" w:cs="Times New Roman"/>
          <w:sz w:val="24"/>
          <w:szCs w:val="24"/>
        </w:rPr>
      </w:pPr>
      <w:r w:rsidRPr="00766577">
        <w:rPr>
          <w:rFonts w:ascii="Times New Roman" w:hAnsi="Times New Roman" w:cs="Times New Roman"/>
          <w:sz w:val="24"/>
          <w:szCs w:val="24"/>
        </w:rPr>
        <w:t xml:space="preserve">Bölümün ders dağılımı, akreditasyon </w:t>
      </w:r>
      <w:proofErr w:type="gramStart"/>
      <w:r w:rsidRPr="00766577">
        <w:rPr>
          <w:rFonts w:ascii="Times New Roman" w:hAnsi="Times New Roman" w:cs="Times New Roman"/>
          <w:sz w:val="24"/>
          <w:szCs w:val="24"/>
        </w:rPr>
        <w:t>kriterleri</w:t>
      </w:r>
      <w:proofErr w:type="gramEnd"/>
      <w:r w:rsidRPr="00766577">
        <w:rPr>
          <w:rFonts w:ascii="Times New Roman" w:hAnsi="Times New Roman" w:cs="Times New Roman"/>
          <w:sz w:val="24"/>
          <w:szCs w:val="24"/>
        </w:rPr>
        <w:t>, psikolojinin farklı alt alanları ve program çıktılarının hedeflerini destekleyecek şekilde dengeli olarak oluşturulmuştur. Bu sayede öğrencilerin hem teorik bilgi hem de uygulama becerilerini geliştirmeleri sağlanmakta ve mezunların mesleki yeterlilikleri güçlendirilmektedir. Ayrıca, iç paydaş toplantılarında öğrencilerden gelen, farklı alt alanlardan seçmeli derslerin açılması talebi dikkate alınarak gerekli girişimlerde bulunulmaktadır.</w:t>
      </w:r>
    </w:p>
    <w:p w:rsidR="00766577" w:rsidRDefault="00766577" w:rsidP="00766577">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766577" w:rsidRDefault="00766577" w:rsidP="007665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766577" w:rsidRDefault="00766577" w:rsidP="00766577">
      <w:pPr>
        <w:spacing w:after="0" w:line="480" w:lineRule="auto"/>
        <w:ind w:left="708"/>
        <w:rPr>
          <w:rFonts w:ascii="Times New Roman" w:hAnsi="Times New Roman" w:cs="Times New Roman"/>
          <w:sz w:val="24"/>
          <w:szCs w:val="24"/>
        </w:rPr>
      </w:pPr>
      <w:r w:rsidRPr="00766577">
        <w:rPr>
          <w:rFonts w:ascii="Times New Roman" w:hAnsi="Times New Roman" w:cs="Times New Roman"/>
          <w:sz w:val="24"/>
          <w:szCs w:val="24"/>
        </w:rPr>
        <w:t>B.1.2.2022-2023-Eğitim-Öğretim-Yılından-İtibaren-Geçerli-Lisans-Müfredatı-Program-Çıktıları-</w:t>
      </w:r>
      <w:proofErr w:type="gramStart"/>
      <w:r w:rsidRPr="00766577">
        <w:rPr>
          <w:rFonts w:ascii="Times New Roman" w:hAnsi="Times New Roman" w:cs="Times New Roman"/>
          <w:sz w:val="24"/>
          <w:szCs w:val="24"/>
        </w:rPr>
        <w:t>İli.pdf</w:t>
      </w:r>
      <w:proofErr w:type="gramEnd"/>
    </w:p>
    <w:p w:rsidR="00CC1CFD" w:rsidRPr="00766577" w:rsidRDefault="00CC1CFD" w:rsidP="00766577">
      <w:pPr>
        <w:spacing w:after="0" w:line="480" w:lineRule="auto"/>
        <w:ind w:left="708"/>
        <w:rPr>
          <w:rFonts w:ascii="Times New Roman" w:hAnsi="Times New Roman" w:cs="Times New Roman"/>
          <w:sz w:val="24"/>
          <w:szCs w:val="24"/>
        </w:rPr>
      </w:pPr>
      <w:r w:rsidRPr="00766577">
        <w:rPr>
          <w:rFonts w:ascii="Times New Roman" w:hAnsi="Times New Roman" w:cs="Times New Roman"/>
          <w:sz w:val="24"/>
          <w:szCs w:val="24"/>
        </w:rPr>
        <w:t>B.1.2.Esogü-2022-2023-</w:t>
      </w:r>
      <w:proofErr w:type="gramStart"/>
      <w:r w:rsidRPr="00766577">
        <w:rPr>
          <w:rFonts w:ascii="Times New Roman" w:hAnsi="Times New Roman" w:cs="Times New Roman"/>
          <w:sz w:val="24"/>
          <w:szCs w:val="24"/>
        </w:rPr>
        <w:t>Müfredat.pdf</w:t>
      </w:r>
      <w:proofErr w:type="gramEnd"/>
    </w:p>
    <w:p w:rsidR="00766577" w:rsidRDefault="00766577" w:rsidP="00766577">
      <w:pPr>
        <w:spacing w:after="0" w:line="480" w:lineRule="auto"/>
        <w:ind w:left="708"/>
        <w:rPr>
          <w:rFonts w:ascii="Times New Roman" w:hAnsi="Times New Roman" w:cs="Times New Roman"/>
          <w:sz w:val="24"/>
          <w:szCs w:val="24"/>
        </w:rPr>
      </w:pPr>
      <w:r w:rsidRPr="00766577">
        <w:rPr>
          <w:rFonts w:ascii="Times New Roman" w:hAnsi="Times New Roman" w:cs="Times New Roman"/>
          <w:sz w:val="24"/>
          <w:szCs w:val="24"/>
        </w:rPr>
        <w:t>B.</w:t>
      </w:r>
      <w:proofErr w:type="gramStart"/>
      <w:r w:rsidRPr="00766577">
        <w:rPr>
          <w:rFonts w:ascii="Times New Roman" w:hAnsi="Times New Roman" w:cs="Times New Roman"/>
          <w:sz w:val="24"/>
          <w:szCs w:val="24"/>
        </w:rPr>
        <w:t>1.2</w:t>
      </w:r>
      <w:proofErr w:type="gramEnd"/>
      <w:r w:rsidRPr="00766577">
        <w:rPr>
          <w:rFonts w:ascii="Times New Roman" w:hAnsi="Times New Roman" w:cs="Times New Roman"/>
          <w:sz w:val="24"/>
          <w:szCs w:val="24"/>
        </w:rPr>
        <w:t>. İç paydaş toplantısı tutanak_24.12.2025.docx</w:t>
      </w:r>
    </w:p>
    <w:p w:rsidR="006A4802" w:rsidRDefault="006A4802" w:rsidP="006A4802">
      <w:pPr>
        <w:spacing w:after="0" w:line="480" w:lineRule="auto"/>
        <w:rPr>
          <w:rFonts w:ascii="Times New Roman" w:hAnsi="Times New Roman" w:cs="Times New Roman"/>
          <w:sz w:val="24"/>
          <w:szCs w:val="24"/>
        </w:rPr>
      </w:pPr>
      <w:r w:rsidRPr="006A4802">
        <w:rPr>
          <w:rFonts w:ascii="Times New Roman" w:hAnsi="Times New Roman" w:cs="Times New Roman"/>
          <w:b/>
          <w:sz w:val="24"/>
          <w:szCs w:val="24"/>
        </w:rPr>
        <w:t>B.</w:t>
      </w:r>
      <w:proofErr w:type="gramStart"/>
      <w:r w:rsidRPr="006A4802">
        <w:rPr>
          <w:rFonts w:ascii="Times New Roman" w:hAnsi="Times New Roman" w:cs="Times New Roman"/>
          <w:b/>
          <w:sz w:val="24"/>
          <w:szCs w:val="24"/>
        </w:rPr>
        <w:t>1.3</w:t>
      </w:r>
      <w:proofErr w:type="gramEnd"/>
      <w:r w:rsidRPr="006A4802">
        <w:rPr>
          <w:rFonts w:ascii="Times New Roman" w:hAnsi="Times New Roman" w:cs="Times New Roman"/>
          <w:b/>
          <w:sz w:val="24"/>
          <w:szCs w:val="24"/>
        </w:rPr>
        <w:t>.Ders kazanımlarının program çıktılarıyla uyumu</w:t>
      </w:r>
    </w:p>
    <w:p w:rsidR="006A4802" w:rsidRDefault="006A4802" w:rsidP="006A4802">
      <w:pPr>
        <w:spacing w:after="0" w:line="480" w:lineRule="auto"/>
        <w:ind w:firstLine="708"/>
        <w:rPr>
          <w:rFonts w:ascii="Times New Roman" w:hAnsi="Times New Roman" w:cs="Times New Roman"/>
          <w:sz w:val="24"/>
          <w:szCs w:val="24"/>
        </w:rPr>
      </w:pPr>
      <w:r w:rsidRPr="006A4802">
        <w:rPr>
          <w:rFonts w:ascii="Times New Roman" w:hAnsi="Times New Roman" w:cs="Times New Roman"/>
          <w:sz w:val="24"/>
          <w:szCs w:val="24"/>
        </w:rPr>
        <w:t xml:space="preserve">Bölüm ders müfredatında yer alan her bir ders için program </w:t>
      </w:r>
      <w:proofErr w:type="gramStart"/>
      <w:r w:rsidRPr="006A4802">
        <w:rPr>
          <w:rFonts w:ascii="Times New Roman" w:hAnsi="Times New Roman" w:cs="Times New Roman"/>
          <w:sz w:val="24"/>
          <w:szCs w:val="24"/>
        </w:rPr>
        <w:t>çıktıları  belirlenmiş</w:t>
      </w:r>
      <w:proofErr w:type="gramEnd"/>
      <w:r w:rsidRPr="006A4802">
        <w:rPr>
          <w:rFonts w:ascii="Times New Roman" w:hAnsi="Times New Roman" w:cs="Times New Roman"/>
          <w:sz w:val="24"/>
          <w:szCs w:val="24"/>
        </w:rPr>
        <w:t xml:space="preserve"> olup, Ders-Program Çıktısı İlişki Matrisi bölüm web sayfasından ilan edilerek öğrenciler ve diğer paydaşların erişimine sunulmaktadır. Buna ek olarak, Psikoloji Programına ait program çıktıları ile ders ilişkisi, öğrenci ders değerlendirme anketleri aracılığıyla ölçülmeye/izlenmeye başlanmıştır.</w:t>
      </w:r>
    </w:p>
    <w:p w:rsidR="006A4802" w:rsidRDefault="006A4802" w:rsidP="006A4802">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6A4802" w:rsidRDefault="006A4802" w:rsidP="006A480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Örnek kanıtlar: </w:t>
      </w:r>
    </w:p>
    <w:p w:rsidR="006A4802" w:rsidRPr="009E1AEC" w:rsidRDefault="009E1AEC" w:rsidP="006A4802">
      <w:pPr>
        <w:spacing w:after="0" w:line="480" w:lineRule="auto"/>
        <w:ind w:firstLine="708"/>
        <w:rPr>
          <w:rFonts w:ascii="Times New Roman" w:hAnsi="Times New Roman" w:cs="Times New Roman"/>
          <w:sz w:val="24"/>
          <w:szCs w:val="24"/>
        </w:rPr>
      </w:pPr>
      <w:r w:rsidRPr="009E1AEC">
        <w:rPr>
          <w:rFonts w:ascii="Times New Roman" w:hAnsi="Times New Roman" w:cs="Times New Roman"/>
          <w:sz w:val="24"/>
          <w:szCs w:val="24"/>
        </w:rPr>
        <w:t>B.1.3 2022-2022-Eğitim-Öğretim-Yılı-Girişli-Öğrencilerimiz-İçin-Türkçe-Ders-</w:t>
      </w:r>
      <w:proofErr w:type="gramStart"/>
      <w:r w:rsidRPr="009E1AEC">
        <w:rPr>
          <w:rFonts w:ascii="Times New Roman" w:hAnsi="Times New Roman" w:cs="Times New Roman"/>
          <w:sz w:val="24"/>
          <w:szCs w:val="24"/>
        </w:rPr>
        <w:t>İçe.pdf</w:t>
      </w:r>
      <w:proofErr w:type="gramEnd"/>
    </w:p>
    <w:p w:rsidR="009E1AEC" w:rsidRPr="009E1AEC" w:rsidRDefault="009E1AEC" w:rsidP="006A4802">
      <w:pPr>
        <w:spacing w:after="0" w:line="480" w:lineRule="auto"/>
        <w:ind w:firstLine="708"/>
        <w:rPr>
          <w:rFonts w:ascii="Times New Roman" w:hAnsi="Times New Roman" w:cs="Times New Roman"/>
          <w:sz w:val="24"/>
          <w:szCs w:val="24"/>
        </w:rPr>
      </w:pPr>
      <w:r w:rsidRPr="009E1AEC">
        <w:rPr>
          <w:rFonts w:ascii="Times New Roman" w:hAnsi="Times New Roman" w:cs="Times New Roman"/>
          <w:sz w:val="24"/>
          <w:szCs w:val="24"/>
        </w:rPr>
        <w:t>B. 1. 3. 2022-2023-Eğitim-Öğretim-Yılından-İtibaren-Geçerli-.pdf</w:t>
      </w:r>
    </w:p>
    <w:p w:rsidR="009E1AEC" w:rsidRDefault="009E1AEC" w:rsidP="006A4802">
      <w:pPr>
        <w:spacing w:after="0" w:line="480" w:lineRule="auto"/>
        <w:ind w:firstLine="708"/>
        <w:rPr>
          <w:rFonts w:ascii="Times New Roman" w:hAnsi="Times New Roman" w:cs="Times New Roman"/>
          <w:sz w:val="24"/>
          <w:szCs w:val="24"/>
        </w:rPr>
      </w:pPr>
      <w:r w:rsidRPr="009E1AEC">
        <w:rPr>
          <w:rFonts w:ascii="Times New Roman" w:hAnsi="Times New Roman" w:cs="Times New Roman"/>
          <w:sz w:val="24"/>
          <w:szCs w:val="24"/>
        </w:rPr>
        <w:t>B.1.3 _2025-2026GuzDonemi_</w:t>
      </w:r>
      <w:proofErr w:type="gramStart"/>
      <w:r w:rsidRPr="009E1AEC">
        <w:rPr>
          <w:rFonts w:ascii="Times New Roman" w:hAnsi="Times New Roman" w:cs="Times New Roman"/>
          <w:sz w:val="24"/>
          <w:szCs w:val="24"/>
        </w:rPr>
        <w:t>DersDegerlendirmeRaporu.pdf</w:t>
      </w:r>
      <w:proofErr w:type="gramEnd"/>
    </w:p>
    <w:p w:rsidR="00766577" w:rsidRDefault="000C056B" w:rsidP="000C056B">
      <w:pPr>
        <w:spacing w:after="0" w:line="480" w:lineRule="auto"/>
        <w:rPr>
          <w:rFonts w:ascii="Times New Roman" w:hAnsi="Times New Roman" w:cs="Times New Roman"/>
          <w:b/>
          <w:sz w:val="24"/>
          <w:szCs w:val="24"/>
        </w:rPr>
      </w:pPr>
      <w:r w:rsidRPr="000C056B">
        <w:rPr>
          <w:rFonts w:ascii="Times New Roman" w:hAnsi="Times New Roman" w:cs="Times New Roman"/>
          <w:b/>
          <w:sz w:val="24"/>
          <w:szCs w:val="24"/>
        </w:rPr>
        <w:t>B.</w:t>
      </w:r>
      <w:proofErr w:type="gramStart"/>
      <w:r w:rsidRPr="000C056B">
        <w:rPr>
          <w:rFonts w:ascii="Times New Roman" w:hAnsi="Times New Roman" w:cs="Times New Roman"/>
          <w:b/>
          <w:sz w:val="24"/>
          <w:szCs w:val="24"/>
        </w:rPr>
        <w:t>1.4</w:t>
      </w:r>
      <w:proofErr w:type="gramEnd"/>
      <w:r w:rsidRPr="000C056B">
        <w:rPr>
          <w:rFonts w:ascii="Times New Roman" w:hAnsi="Times New Roman" w:cs="Times New Roman"/>
          <w:b/>
          <w:sz w:val="24"/>
          <w:szCs w:val="24"/>
        </w:rPr>
        <w:t xml:space="preserve"> Öğrenci iş yüküne dayalı ders tasarımı</w:t>
      </w:r>
    </w:p>
    <w:p w:rsidR="000C056B" w:rsidRDefault="000C056B" w:rsidP="000C056B">
      <w:pPr>
        <w:spacing w:after="0" w:line="480" w:lineRule="auto"/>
        <w:ind w:firstLine="708"/>
        <w:rPr>
          <w:rFonts w:ascii="Times New Roman" w:hAnsi="Times New Roman" w:cs="Times New Roman"/>
          <w:sz w:val="24"/>
          <w:szCs w:val="24"/>
        </w:rPr>
      </w:pPr>
      <w:r w:rsidRPr="000C056B">
        <w:rPr>
          <w:rFonts w:ascii="Times New Roman" w:hAnsi="Times New Roman" w:cs="Times New Roman"/>
          <w:sz w:val="24"/>
          <w:szCs w:val="24"/>
        </w:rPr>
        <w:t>Psikoloji Bölümünde ders yüküne dayalı ders tasarımları yapılmıştır. Dersler ile ilgili tüm etkinlikler (teori, uygulama, ödev, sınıf dışı ders çalışma, ara sınav, bitirme sınavları vb.) zaman iş yükü hesabına dâhil edilmekte ve AKTS hesabı buna göre yapılmıştır. Tüm dersler için AKTS değerleri belirlenmiştir. Dersler, öğrenci iş yüküne uygun ve her dönem 30 AKTS olacak şekilde tasarlanmıştır. Ayrıca, derslere özgü dönem sonu anketleri ile birlikte öğrencilerin iş ve ders yükleri düzenli olarak takip edilmektedir.</w:t>
      </w:r>
    </w:p>
    <w:p w:rsidR="000C056B" w:rsidRDefault="000C056B" w:rsidP="000C056B">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F5656D" w:rsidRDefault="00F5656D" w:rsidP="00F5656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F80B3F" w:rsidRPr="009E1AEC" w:rsidRDefault="009E1AEC" w:rsidP="00F80B3F">
      <w:pPr>
        <w:spacing w:after="0" w:line="480" w:lineRule="auto"/>
        <w:ind w:firstLine="708"/>
        <w:rPr>
          <w:rFonts w:ascii="Times New Roman" w:hAnsi="Times New Roman" w:cs="Times New Roman"/>
          <w:sz w:val="24"/>
          <w:szCs w:val="24"/>
        </w:rPr>
      </w:pPr>
      <w:r w:rsidRPr="009E1AEC">
        <w:rPr>
          <w:rFonts w:ascii="Times New Roman" w:hAnsi="Times New Roman" w:cs="Times New Roman"/>
          <w:sz w:val="24"/>
          <w:szCs w:val="24"/>
        </w:rPr>
        <w:t>B.</w:t>
      </w:r>
      <w:proofErr w:type="gramStart"/>
      <w:r w:rsidRPr="009E1AEC">
        <w:rPr>
          <w:rFonts w:ascii="Times New Roman" w:hAnsi="Times New Roman" w:cs="Times New Roman"/>
          <w:sz w:val="24"/>
          <w:szCs w:val="24"/>
        </w:rPr>
        <w:t>1.4</w:t>
      </w:r>
      <w:proofErr w:type="gramEnd"/>
      <w:r w:rsidRPr="009E1AEC">
        <w:rPr>
          <w:rFonts w:ascii="Times New Roman" w:hAnsi="Times New Roman" w:cs="Times New Roman"/>
          <w:sz w:val="24"/>
          <w:szCs w:val="24"/>
        </w:rPr>
        <w:t xml:space="preserve"> 2022-2023-Eğitim-Öğretim-Yılından-İtibaren-Geçerli-.pdf</w:t>
      </w:r>
    </w:p>
    <w:p w:rsidR="009E1AEC" w:rsidRPr="009E1AEC" w:rsidRDefault="009E1AEC" w:rsidP="00F80B3F">
      <w:pPr>
        <w:spacing w:after="0" w:line="480" w:lineRule="auto"/>
        <w:ind w:firstLine="708"/>
        <w:rPr>
          <w:rFonts w:ascii="Times New Roman" w:hAnsi="Times New Roman" w:cs="Times New Roman"/>
          <w:sz w:val="24"/>
          <w:szCs w:val="24"/>
        </w:rPr>
      </w:pPr>
      <w:r w:rsidRPr="009E1AEC">
        <w:rPr>
          <w:rFonts w:ascii="Times New Roman" w:hAnsi="Times New Roman" w:cs="Times New Roman"/>
          <w:sz w:val="24"/>
          <w:szCs w:val="24"/>
        </w:rPr>
        <w:t>B.1.4 B.1.3 _2025-2026GuzDonemi_</w:t>
      </w:r>
      <w:proofErr w:type="gramStart"/>
      <w:r w:rsidRPr="009E1AEC">
        <w:rPr>
          <w:rFonts w:ascii="Times New Roman" w:hAnsi="Times New Roman" w:cs="Times New Roman"/>
          <w:sz w:val="24"/>
          <w:szCs w:val="24"/>
        </w:rPr>
        <w:t>DersDegerlendirmeRaporu.pdf</w:t>
      </w:r>
      <w:proofErr w:type="gramEnd"/>
    </w:p>
    <w:p w:rsidR="009E1AEC" w:rsidRDefault="009E1AEC" w:rsidP="00F80B3F">
      <w:pPr>
        <w:spacing w:after="0" w:line="480" w:lineRule="auto"/>
        <w:ind w:firstLine="708"/>
        <w:rPr>
          <w:rFonts w:ascii="Times New Roman" w:hAnsi="Times New Roman" w:cs="Times New Roman"/>
          <w:sz w:val="24"/>
          <w:szCs w:val="24"/>
        </w:rPr>
      </w:pPr>
      <w:r w:rsidRPr="009E1AEC">
        <w:rPr>
          <w:rFonts w:ascii="Times New Roman" w:hAnsi="Times New Roman" w:cs="Times New Roman"/>
          <w:sz w:val="24"/>
          <w:szCs w:val="24"/>
        </w:rPr>
        <w:t>B.1.4 2022-2022-Eğitim-Öğretim-Yılı-Girişli-Öğrencilerimiz-İçin-Türkçe-Ders-</w:t>
      </w:r>
      <w:proofErr w:type="gramStart"/>
      <w:r w:rsidRPr="009E1AEC">
        <w:rPr>
          <w:rFonts w:ascii="Times New Roman" w:hAnsi="Times New Roman" w:cs="Times New Roman"/>
          <w:sz w:val="24"/>
          <w:szCs w:val="24"/>
        </w:rPr>
        <w:t>İçe.pdf</w:t>
      </w:r>
      <w:proofErr w:type="gramEnd"/>
    </w:p>
    <w:p w:rsidR="00F5656D" w:rsidRDefault="00F5656D" w:rsidP="00F5656D">
      <w:pPr>
        <w:spacing w:after="0" w:line="480" w:lineRule="auto"/>
        <w:rPr>
          <w:rFonts w:ascii="Times New Roman" w:hAnsi="Times New Roman" w:cs="Times New Roman"/>
          <w:b/>
          <w:sz w:val="24"/>
          <w:szCs w:val="24"/>
        </w:rPr>
      </w:pPr>
      <w:r w:rsidRPr="00F5656D">
        <w:rPr>
          <w:rFonts w:ascii="Times New Roman" w:hAnsi="Times New Roman" w:cs="Times New Roman"/>
          <w:b/>
          <w:sz w:val="24"/>
          <w:szCs w:val="24"/>
        </w:rPr>
        <w:t>B.</w:t>
      </w:r>
      <w:proofErr w:type="gramStart"/>
      <w:r w:rsidRPr="00F5656D">
        <w:rPr>
          <w:rFonts w:ascii="Times New Roman" w:hAnsi="Times New Roman" w:cs="Times New Roman"/>
          <w:b/>
          <w:sz w:val="24"/>
          <w:szCs w:val="24"/>
        </w:rPr>
        <w:t>1.5</w:t>
      </w:r>
      <w:proofErr w:type="gramEnd"/>
      <w:r w:rsidRPr="00F5656D">
        <w:rPr>
          <w:rFonts w:ascii="Times New Roman" w:hAnsi="Times New Roman" w:cs="Times New Roman"/>
          <w:b/>
          <w:sz w:val="24"/>
          <w:szCs w:val="24"/>
        </w:rPr>
        <w:t xml:space="preserve"> Programların izlenmesi ve güçlenmesi</w:t>
      </w:r>
    </w:p>
    <w:p w:rsidR="00F5656D" w:rsidRPr="00F5656D" w:rsidRDefault="00F5656D" w:rsidP="00F5656D">
      <w:pPr>
        <w:spacing w:after="0" w:line="480" w:lineRule="auto"/>
        <w:ind w:firstLine="708"/>
        <w:rPr>
          <w:rFonts w:ascii="Times New Roman" w:hAnsi="Times New Roman" w:cs="Times New Roman"/>
          <w:sz w:val="24"/>
          <w:szCs w:val="24"/>
        </w:rPr>
      </w:pPr>
      <w:r w:rsidRPr="00F5656D">
        <w:rPr>
          <w:rFonts w:ascii="Times New Roman" w:hAnsi="Times New Roman" w:cs="Times New Roman"/>
          <w:sz w:val="24"/>
          <w:szCs w:val="24"/>
        </w:rPr>
        <w:t>Psikoloji Bölümü olarak her dört yılda bir programın güncellenmesine karar verilmiştir. 2025-2026 eğitim ve öğretim yılında bölümümüzün programının gözden geçirilmesine karar verilmiştir. Bununla birlikte 2024 yılında gerçekleşen üniversite genelinde müfredat güncelleme sürecinde öğretim üyelerinin katılımı ile ders programında güncellemeye gidilmiştir. Bunun yanı sıra derslere özgü öğrenci değerlendirmeleri sistematik olarak (her dönem sonunda her ders için anket aracılığı ile) toplanmakta</w:t>
      </w:r>
      <w:r>
        <w:rPr>
          <w:rFonts w:ascii="Times New Roman" w:hAnsi="Times New Roman" w:cs="Times New Roman"/>
          <w:sz w:val="24"/>
          <w:szCs w:val="24"/>
        </w:rPr>
        <w:t xml:space="preserve"> ve oluşturulan </w:t>
      </w:r>
      <w:r>
        <w:rPr>
          <w:rFonts w:ascii="Times New Roman" w:hAnsi="Times New Roman" w:cs="Times New Roman"/>
          <w:sz w:val="24"/>
          <w:szCs w:val="24"/>
        </w:rPr>
        <w:lastRenderedPageBreak/>
        <w:t xml:space="preserve">dönemlik raporlarla birlikte ders-program çıktısı, iş yükü gibi konular bağlamında program izlenmektedir. </w:t>
      </w:r>
    </w:p>
    <w:p w:rsidR="00F5656D" w:rsidRDefault="00F5656D" w:rsidP="00F5656D">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F5656D" w:rsidRDefault="00F5656D" w:rsidP="00F5656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F5656D" w:rsidRPr="00F5656D" w:rsidRDefault="00F5656D" w:rsidP="00F5656D">
      <w:pPr>
        <w:spacing w:after="0" w:line="480" w:lineRule="auto"/>
        <w:ind w:left="708"/>
        <w:rPr>
          <w:rFonts w:ascii="Times New Roman" w:hAnsi="Times New Roman" w:cs="Times New Roman"/>
          <w:sz w:val="24"/>
          <w:szCs w:val="24"/>
        </w:rPr>
      </w:pPr>
      <w:r w:rsidRPr="00F5656D">
        <w:rPr>
          <w:rFonts w:ascii="Times New Roman" w:hAnsi="Times New Roman" w:cs="Times New Roman"/>
          <w:sz w:val="24"/>
          <w:szCs w:val="24"/>
        </w:rPr>
        <w:t>B.1. 5 2022-2022-Eğitim-Öğretim-Yılı-Girişli-Öğrencilerimiz-İçin-Türkçe-Ders-</w:t>
      </w:r>
      <w:proofErr w:type="gramStart"/>
      <w:r w:rsidRPr="00F5656D">
        <w:rPr>
          <w:rFonts w:ascii="Times New Roman" w:hAnsi="Times New Roman" w:cs="Times New Roman"/>
          <w:sz w:val="24"/>
          <w:szCs w:val="24"/>
        </w:rPr>
        <w:t>İçe.pdf</w:t>
      </w:r>
      <w:proofErr w:type="gramEnd"/>
    </w:p>
    <w:p w:rsidR="00F5656D" w:rsidRPr="00F5656D" w:rsidRDefault="00F5656D" w:rsidP="00F5656D">
      <w:pPr>
        <w:spacing w:after="0" w:line="480" w:lineRule="auto"/>
        <w:ind w:firstLine="708"/>
        <w:rPr>
          <w:rFonts w:ascii="Times New Roman" w:hAnsi="Times New Roman" w:cs="Times New Roman"/>
          <w:sz w:val="24"/>
          <w:szCs w:val="24"/>
        </w:rPr>
      </w:pPr>
      <w:r w:rsidRPr="00F5656D">
        <w:rPr>
          <w:rFonts w:ascii="Times New Roman" w:hAnsi="Times New Roman" w:cs="Times New Roman"/>
          <w:sz w:val="24"/>
          <w:szCs w:val="24"/>
        </w:rPr>
        <w:t>B. 1. 5. 2022-2023-Eğitim-Öğretim-Yılından-İtibaren-Geçerli-.pdf</w:t>
      </w:r>
    </w:p>
    <w:p w:rsidR="00F5656D" w:rsidRDefault="00F5656D" w:rsidP="00F5656D">
      <w:pPr>
        <w:spacing w:after="0" w:line="480" w:lineRule="auto"/>
        <w:ind w:firstLine="708"/>
        <w:rPr>
          <w:rFonts w:ascii="Times New Roman" w:hAnsi="Times New Roman" w:cs="Times New Roman"/>
          <w:sz w:val="24"/>
          <w:szCs w:val="24"/>
        </w:rPr>
      </w:pPr>
      <w:r w:rsidRPr="00F5656D">
        <w:rPr>
          <w:rFonts w:ascii="Times New Roman" w:hAnsi="Times New Roman" w:cs="Times New Roman"/>
          <w:sz w:val="24"/>
          <w:szCs w:val="24"/>
        </w:rPr>
        <w:t>B.1.5 _2025-2026GuzDonemi_</w:t>
      </w:r>
      <w:proofErr w:type="gramStart"/>
      <w:r w:rsidRPr="00F5656D">
        <w:rPr>
          <w:rFonts w:ascii="Times New Roman" w:hAnsi="Times New Roman" w:cs="Times New Roman"/>
          <w:sz w:val="24"/>
          <w:szCs w:val="24"/>
        </w:rPr>
        <w:t>DersDegerlendirmeRaporu.pdf</w:t>
      </w:r>
      <w:proofErr w:type="gramEnd"/>
    </w:p>
    <w:p w:rsidR="00F80B3F" w:rsidRPr="00B67F63" w:rsidRDefault="00B67F63" w:rsidP="00B67F63">
      <w:pPr>
        <w:spacing w:after="0" w:line="480" w:lineRule="auto"/>
        <w:rPr>
          <w:rFonts w:ascii="Times New Roman" w:hAnsi="Times New Roman" w:cs="Times New Roman"/>
          <w:b/>
          <w:sz w:val="24"/>
          <w:szCs w:val="24"/>
        </w:rPr>
      </w:pPr>
      <w:r w:rsidRPr="00B67F63">
        <w:rPr>
          <w:rFonts w:ascii="Times New Roman" w:hAnsi="Times New Roman" w:cs="Times New Roman"/>
          <w:b/>
          <w:sz w:val="24"/>
          <w:szCs w:val="24"/>
        </w:rPr>
        <w:t>B.</w:t>
      </w:r>
      <w:proofErr w:type="gramStart"/>
      <w:r w:rsidRPr="00B67F63">
        <w:rPr>
          <w:rFonts w:ascii="Times New Roman" w:hAnsi="Times New Roman" w:cs="Times New Roman"/>
          <w:b/>
          <w:sz w:val="24"/>
          <w:szCs w:val="24"/>
        </w:rPr>
        <w:t>1.6</w:t>
      </w:r>
      <w:proofErr w:type="gramEnd"/>
      <w:r w:rsidRPr="00B67F63">
        <w:rPr>
          <w:rFonts w:ascii="Times New Roman" w:hAnsi="Times New Roman" w:cs="Times New Roman"/>
          <w:b/>
          <w:sz w:val="24"/>
          <w:szCs w:val="24"/>
        </w:rPr>
        <w:t xml:space="preserve"> Eğitim ve öğretim süreçlerinin yönetimi</w:t>
      </w:r>
    </w:p>
    <w:p w:rsidR="00C36FFD" w:rsidRPr="00B67F63" w:rsidRDefault="00B67F63" w:rsidP="00B67F63">
      <w:pPr>
        <w:spacing w:after="0" w:line="480" w:lineRule="auto"/>
        <w:ind w:firstLine="708"/>
        <w:rPr>
          <w:rFonts w:ascii="Times New Roman" w:hAnsi="Times New Roman" w:cs="Times New Roman"/>
          <w:sz w:val="24"/>
          <w:szCs w:val="24"/>
        </w:rPr>
      </w:pPr>
      <w:r w:rsidRPr="00B67F63">
        <w:rPr>
          <w:rFonts w:ascii="Times New Roman" w:hAnsi="Times New Roman" w:cs="Times New Roman"/>
          <w:sz w:val="24"/>
          <w:szCs w:val="24"/>
        </w:rPr>
        <w:t>İlgili süreçler, ESOGÜ öğrenci bilgi sisteminde yer alan ders planları, ders içerikleri, mezuniyet koşulları, ders kayıt işlemleri, danışmanlık hizmetleri takip edilebilmektedir (https://ogubs1.ogu.edu.tr/). İlgili eğitim öğretim yılına dair eğitim-öğretim süreçlerinin planlaması bölüm kurulu ve bölüm akademik kurulunda karar bağlanıp fakülte yönetim kurulu ve/veya fakülte kuruluna sevk edilir. Bölüm yönetimi bu koordinasyonu takip eder ve onaylanan kara</w:t>
      </w:r>
      <w:r w:rsidR="00067EE4">
        <w:rPr>
          <w:rFonts w:ascii="Times New Roman" w:hAnsi="Times New Roman" w:cs="Times New Roman"/>
          <w:sz w:val="24"/>
          <w:szCs w:val="24"/>
        </w:rPr>
        <w:t>r</w:t>
      </w:r>
      <w:r w:rsidRPr="00B67F63">
        <w:rPr>
          <w:rFonts w:ascii="Times New Roman" w:hAnsi="Times New Roman" w:cs="Times New Roman"/>
          <w:sz w:val="24"/>
          <w:szCs w:val="24"/>
        </w:rPr>
        <w:t>ları bölüm eğitim kadrosu ve öğrencilerle paylaşır. Bu süreçler web sayfası aracılığıyla ilan edilir. Eğitim ve öğretim süreçlerinde üniversitemiz UZEMÖYS Canlı Ders ve Ders bildirimleri takip sisteminden de faydalanılmaktadır.</w:t>
      </w:r>
    </w:p>
    <w:p w:rsidR="00B67F63" w:rsidRDefault="00B67F63" w:rsidP="00B67F63">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B67F63" w:rsidRDefault="00B67F63" w:rsidP="00B67F6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B67F63" w:rsidRPr="00CC1CFD" w:rsidRDefault="003D73AB" w:rsidP="00CC1CFD">
      <w:pPr>
        <w:spacing w:after="0" w:line="480" w:lineRule="auto"/>
        <w:ind w:firstLine="708"/>
        <w:rPr>
          <w:rFonts w:ascii="Times New Roman" w:hAnsi="Times New Roman" w:cs="Times New Roman"/>
          <w:sz w:val="28"/>
          <w:szCs w:val="24"/>
        </w:rPr>
      </w:pPr>
      <w:hyperlink r:id="rId12" w:history="1">
        <w:r w:rsidR="00B67F63" w:rsidRPr="00CC1CFD">
          <w:rPr>
            <w:rFonts w:ascii="Times New Roman" w:hAnsi="Times New Roman" w:cs="Times New Roman"/>
            <w:sz w:val="24"/>
            <w:szCs w:val="24"/>
          </w:rPr>
          <w:t>https://ogubs1.ogu.edu.tr/</w:t>
        </w:r>
      </w:hyperlink>
    </w:p>
    <w:p w:rsidR="00B67F63" w:rsidRPr="00CC1CFD" w:rsidRDefault="003D73AB" w:rsidP="00CC1CFD">
      <w:pPr>
        <w:spacing w:after="0" w:line="480" w:lineRule="auto"/>
        <w:ind w:firstLine="708"/>
        <w:rPr>
          <w:rFonts w:ascii="Times New Roman" w:hAnsi="Times New Roman" w:cs="Times New Roman"/>
          <w:sz w:val="28"/>
          <w:szCs w:val="24"/>
        </w:rPr>
      </w:pPr>
      <w:hyperlink r:id="rId13" w:history="1">
        <w:r w:rsidR="00B67F63" w:rsidRPr="00CC1CFD">
          <w:rPr>
            <w:rFonts w:ascii="Times New Roman" w:hAnsi="Times New Roman" w:cs="Times New Roman"/>
            <w:sz w:val="24"/>
            <w:szCs w:val="24"/>
          </w:rPr>
          <w:t>https://uzem.ogu.edu.tr/</w:t>
        </w:r>
      </w:hyperlink>
    </w:p>
    <w:p w:rsidR="00B67F63" w:rsidRPr="00CC1CFD" w:rsidRDefault="003D73AB" w:rsidP="00CC1CFD">
      <w:pPr>
        <w:spacing w:after="0" w:line="480" w:lineRule="auto"/>
        <w:ind w:firstLine="708"/>
        <w:rPr>
          <w:rFonts w:ascii="Times New Roman" w:hAnsi="Times New Roman" w:cs="Times New Roman"/>
          <w:sz w:val="28"/>
          <w:szCs w:val="24"/>
        </w:rPr>
      </w:pPr>
      <w:hyperlink r:id="rId14" w:history="1">
        <w:r w:rsidR="00B67F63" w:rsidRPr="00CC1CFD">
          <w:rPr>
            <w:rFonts w:ascii="Times New Roman" w:hAnsi="Times New Roman" w:cs="Times New Roman"/>
            <w:sz w:val="24"/>
            <w:szCs w:val="24"/>
          </w:rPr>
          <w:t>https://www.mevzuat.gov.tr/mevzuat?MevzuatNo=33782&amp;MevzuatTur=8&amp;MevzuatTertip=5</w:t>
        </w:r>
      </w:hyperlink>
    </w:p>
    <w:p w:rsidR="00B67F63" w:rsidRDefault="003D73AB" w:rsidP="00CC1CFD">
      <w:pPr>
        <w:spacing w:after="0" w:line="480" w:lineRule="auto"/>
        <w:ind w:firstLine="708"/>
        <w:rPr>
          <w:rFonts w:ascii="Times New Roman" w:hAnsi="Times New Roman" w:cs="Times New Roman"/>
          <w:sz w:val="24"/>
          <w:szCs w:val="24"/>
        </w:rPr>
      </w:pPr>
      <w:hyperlink r:id="rId15" w:history="1">
        <w:r w:rsidR="00B67F63" w:rsidRPr="00CC1CFD">
          <w:rPr>
            <w:rFonts w:ascii="Times New Roman" w:hAnsi="Times New Roman" w:cs="Times New Roman"/>
            <w:sz w:val="24"/>
            <w:szCs w:val="24"/>
          </w:rPr>
          <w:t>https://psikoloji.ogu.edu.tr/Duyuru/Index</w:t>
        </w:r>
      </w:hyperlink>
    </w:p>
    <w:p w:rsidR="00CC1CFD" w:rsidRPr="00CC1CFD" w:rsidRDefault="00CC1CFD" w:rsidP="00CC1CFD">
      <w:pPr>
        <w:spacing w:after="0" w:line="480" w:lineRule="auto"/>
        <w:rPr>
          <w:rFonts w:ascii="Times New Roman" w:hAnsi="Times New Roman" w:cs="Times New Roman"/>
          <w:b/>
          <w:sz w:val="24"/>
          <w:szCs w:val="24"/>
        </w:rPr>
      </w:pPr>
      <w:r w:rsidRPr="00CC1CFD">
        <w:rPr>
          <w:rFonts w:ascii="Times New Roman" w:hAnsi="Times New Roman" w:cs="Times New Roman"/>
          <w:b/>
          <w:sz w:val="24"/>
          <w:szCs w:val="24"/>
        </w:rPr>
        <w:t>B.2. PROGRAMLARIN YÜRÜTÜLMESİ</w:t>
      </w:r>
    </w:p>
    <w:p w:rsidR="00B67F63" w:rsidRDefault="00402815" w:rsidP="00C36FFD">
      <w:pPr>
        <w:spacing w:after="0" w:line="480" w:lineRule="auto"/>
        <w:rPr>
          <w:rFonts w:ascii="Times New Roman" w:hAnsi="Times New Roman" w:cs="Times New Roman"/>
          <w:b/>
          <w:sz w:val="24"/>
          <w:szCs w:val="24"/>
        </w:rPr>
      </w:pPr>
      <w:r w:rsidRPr="00402815">
        <w:rPr>
          <w:rFonts w:ascii="Times New Roman" w:hAnsi="Times New Roman" w:cs="Times New Roman"/>
          <w:b/>
          <w:sz w:val="24"/>
          <w:szCs w:val="24"/>
        </w:rPr>
        <w:lastRenderedPageBreak/>
        <w:t>B.</w:t>
      </w:r>
      <w:proofErr w:type="gramStart"/>
      <w:r w:rsidRPr="00402815">
        <w:rPr>
          <w:rFonts w:ascii="Times New Roman" w:hAnsi="Times New Roman" w:cs="Times New Roman"/>
          <w:b/>
          <w:sz w:val="24"/>
          <w:szCs w:val="24"/>
        </w:rPr>
        <w:t>2.1</w:t>
      </w:r>
      <w:proofErr w:type="gramEnd"/>
      <w:r w:rsidRPr="00402815">
        <w:rPr>
          <w:rFonts w:ascii="Times New Roman" w:hAnsi="Times New Roman" w:cs="Times New Roman"/>
          <w:b/>
          <w:sz w:val="24"/>
          <w:szCs w:val="24"/>
        </w:rPr>
        <w:t xml:space="preserve"> Öğretim yöntem ve teknikleri</w:t>
      </w:r>
    </w:p>
    <w:p w:rsidR="00AB6119" w:rsidRPr="00402815" w:rsidRDefault="00E35CEA" w:rsidP="00B65AF6">
      <w:pPr>
        <w:pStyle w:val="NormalWeb"/>
        <w:spacing w:line="480" w:lineRule="auto"/>
        <w:ind w:firstLine="708"/>
        <w:rPr>
          <w:rFonts w:eastAsiaTheme="minorHAnsi"/>
          <w:lang w:eastAsia="en-US"/>
        </w:rPr>
      </w:pPr>
      <w:r w:rsidRPr="00E35CEA">
        <w:rPr>
          <w:rFonts w:eastAsiaTheme="minorHAnsi"/>
          <w:lang w:eastAsia="en-US"/>
        </w:rPr>
        <w:t>Öğrencilerin, psikoloji alanı ile ilgili araştırma, görüşme ve test uygulamaları gerçekleştirerek mesleki hayatlarında ihtiyaç duyacakları bilgi ve becerileri kazanmalarına yönelik öğrenci merkezli planlamalar bulunmaktadır. Bunun yanı sıra öğrencilerin lisans programı amaç ve öğrenim çıktılarına bölüm web sitesinden ulaşmaları mümkündür. Uzaktan dersler UZEM Öğrenme Yönetim Sistemi (UZEMÖYS) sistemi aracılığı ile gerçekleştirilmektedir. Ayrıca, UZEMÖYS sistemi aracılığı ile hem yüz yüze hem de uzaktan derslere ait materyaller ve ek kaynakların öğrencilerle paylaşılma olanağı mevcuttur.</w:t>
      </w:r>
      <w:bookmarkStart w:id="0" w:name="_GoBack"/>
      <w:bookmarkEnd w:id="0"/>
    </w:p>
    <w:p w:rsidR="00B65AF6" w:rsidRDefault="00B65AF6" w:rsidP="00B65AF6">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B65AF6" w:rsidRDefault="00B65AF6" w:rsidP="00B65AF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402815" w:rsidRPr="00B65AF6" w:rsidRDefault="00B65AF6" w:rsidP="00B65AF6">
      <w:pPr>
        <w:spacing w:after="0" w:line="480" w:lineRule="auto"/>
        <w:ind w:left="708"/>
        <w:rPr>
          <w:rFonts w:ascii="Times New Roman" w:hAnsi="Times New Roman" w:cs="Times New Roman"/>
          <w:sz w:val="24"/>
          <w:szCs w:val="24"/>
        </w:rPr>
      </w:pPr>
      <w:r w:rsidRPr="00B65AF6">
        <w:rPr>
          <w:rFonts w:ascii="Times New Roman" w:hAnsi="Times New Roman" w:cs="Times New Roman"/>
          <w:sz w:val="24"/>
          <w:szCs w:val="24"/>
        </w:rPr>
        <w:t>B.2.1. 2022-2022-Eğitim-Öğretim-Yılı-Girişli-Öğrencilerimiz-İçin-Türkçe-Ders-</w:t>
      </w:r>
      <w:proofErr w:type="gramStart"/>
      <w:r w:rsidRPr="00B65AF6">
        <w:rPr>
          <w:rFonts w:ascii="Times New Roman" w:hAnsi="Times New Roman" w:cs="Times New Roman"/>
          <w:sz w:val="24"/>
          <w:szCs w:val="24"/>
        </w:rPr>
        <w:t>İçe.pdf</w:t>
      </w:r>
      <w:proofErr w:type="gramEnd"/>
    </w:p>
    <w:p w:rsidR="00B65AF6" w:rsidRDefault="003D73AB" w:rsidP="00B65AF6">
      <w:pPr>
        <w:spacing w:after="0" w:line="480" w:lineRule="auto"/>
        <w:ind w:left="708"/>
        <w:rPr>
          <w:rFonts w:ascii="Times New Roman" w:hAnsi="Times New Roman" w:cs="Times New Roman"/>
          <w:sz w:val="24"/>
          <w:szCs w:val="24"/>
        </w:rPr>
      </w:pPr>
      <w:hyperlink r:id="rId16" w:history="1">
        <w:r w:rsidR="00B65AF6" w:rsidRPr="00CC1CFD">
          <w:rPr>
            <w:rFonts w:ascii="Times New Roman" w:hAnsi="Times New Roman" w:cs="Times New Roman"/>
            <w:sz w:val="24"/>
            <w:szCs w:val="24"/>
          </w:rPr>
          <w:t>https://uzem.ogu.edu.tr/</w:t>
        </w:r>
      </w:hyperlink>
    </w:p>
    <w:p w:rsidR="00CC1CFD" w:rsidRDefault="00CC1CFD" w:rsidP="00B65AF6">
      <w:pPr>
        <w:spacing w:after="0" w:line="480" w:lineRule="auto"/>
        <w:ind w:left="708"/>
        <w:rPr>
          <w:rFonts w:ascii="Times New Roman" w:hAnsi="Times New Roman" w:cs="Times New Roman"/>
          <w:sz w:val="24"/>
          <w:szCs w:val="24"/>
        </w:rPr>
      </w:pPr>
      <w:r w:rsidRPr="00CC1CFD">
        <w:rPr>
          <w:rFonts w:ascii="Times New Roman" w:hAnsi="Times New Roman" w:cs="Times New Roman"/>
          <w:sz w:val="24"/>
          <w:szCs w:val="24"/>
        </w:rPr>
        <w:t>https://www.mevzuat.gov.tr/mevzuat?MevzuatNo=33782&amp;MevzuatTur=8&amp;MevzuatTertip=5</w:t>
      </w:r>
    </w:p>
    <w:p w:rsidR="00B65AF6" w:rsidRDefault="00E35CEA" w:rsidP="00E35CEA">
      <w:pPr>
        <w:spacing w:after="0" w:line="480" w:lineRule="auto"/>
        <w:rPr>
          <w:rFonts w:ascii="Times New Roman" w:hAnsi="Times New Roman" w:cs="Times New Roman"/>
          <w:b/>
          <w:sz w:val="24"/>
          <w:szCs w:val="24"/>
        </w:rPr>
      </w:pPr>
      <w:r w:rsidRPr="00E35CEA">
        <w:rPr>
          <w:rFonts w:ascii="Times New Roman" w:hAnsi="Times New Roman" w:cs="Times New Roman"/>
          <w:b/>
          <w:sz w:val="24"/>
          <w:szCs w:val="24"/>
        </w:rPr>
        <w:t>B.</w:t>
      </w:r>
      <w:proofErr w:type="gramStart"/>
      <w:r>
        <w:rPr>
          <w:rFonts w:ascii="Times New Roman" w:hAnsi="Times New Roman" w:cs="Times New Roman"/>
          <w:b/>
          <w:sz w:val="24"/>
          <w:szCs w:val="24"/>
        </w:rPr>
        <w:t>2.2</w:t>
      </w:r>
      <w:proofErr w:type="gramEnd"/>
      <w:r w:rsidRPr="00E35CEA">
        <w:rPr>
          <w:rFonts w:ascii="Times New Roman" w:hAnsi="Times New Roman" w:cs="Times New Roman"/>
          <w:b/>
          <w:sz w:val="24"/>
          <w:szCs w:val="24"/>
        </w:rPr>
        <w:t>.</w:t>
      </w:r>
      <w:r>
        <w:rPr>
          <w:rFonts w:ascii="Times New Roman" w:hAnsi="Times New Roman" w:cs="Times New Roman"/>
          <w:b/>
          <w:sz w:val="24"/>
          <w:szCs w:val="24"/>
        </w:rPr>
        <w:t>Ölçme değerlendirme</w:t>
      </w:r>
    </w:p>
    <w:p w:rsidR="00E35CEA" w:rsidRPr="00E35CEA" w:rsidRDefault="00E35CEA" w:rsidP="00E35CEA">
      <w:pPr>
        <w:spacing w:after="0" w:line="480" w:lineRule="auto"/>
        <w:ind w:firstLine="708"/>
        <w:rPr>
          <w:rFonts w:ascii="Times New Roman" w:hAnsi="Times New Roman" w:cs="Times New Roman"/>
          <w:sz w:val="24"/>
          <w:szCs w:val="24"/>
        </w:rPr>
      </w:pPr>
      <w:r w:rsidRPr="00E35CEA">
        <w:rPr>
          <w:rFonts w:ascii="Times New Roman" w:hAnsi="Times New Roman" w:cs="Times New Roman"/>
          <w:sz w:val="24"/>
          <w:szCs w:val="24"/>
        </w:rPr>
        <w:t xml:space="preserve">Psikoloji Bölümü’nde uygulanan ölçme ve değerlendirme sistemine ilişkin esaslar, üniversitenin ilgili mevzuatı ve yönergeleri (https://www.mevzuat.gov.tr/mevzuat?MevzuatNo=33782&amp;MevzuatTur=8&amp;MevzuatTertip=5) doğrultusunda belirlenmiş olup ayrıntılı bilgilere Öğrenci İşleri Daire Başkanlığı’nın resmî internet sayfası üzerinden erişilebilmektedir. Ders öğrenme çıktılarının neler olduğu ders kimlik kartlarında belirlenmiş durumdadır. Bu çıktıların ne ölçüde gerçekleştirildiğinin değerlendirilmesi amacıyla çeşitli ölçme ve değerlendirme yöntemleri kullanılmaktadır. Bu kapsamda, ara sınavlar ve dönem sonu sınavları temel kanıtlar olarak değerlendirilmektedir. </w:t>
      </w:r>
      <w:r w:rsidRPr="00E35CEA">
        <w:rPr>
          <w:rFonts w:ascii="Times New Roman" w:hAnsi="Times New Roman" w:cs="Times New Roman"/>
          <w:sz w:val="24"/>
          <w:szCs w:val="24"/>
        </w:rPr>
        <w:lastRenderedPageBreak/>
        <w:t>Sınavlar; yazılı, test ve sunum formatlarında üniversitemiz akademik takvimine uygun şekilde (https://oidb.ogu.edu.tr/Sayfa/Index/258/2025-2026-ogretim-yili) gerçekleştirilmekte, ayrıca dersin niteliğine bağlı olarak ödev ve/veya rapor çalışmaları da ölçme ve değerlendirme sürecine dâhil edilmektedir. Kullanılan bu yöntemler aracılığıyla öğrencilerin bilgi, beceri ve yetkinlik düzeyleri sistematik biçimde izlenmekte ve ders öğrenme çıktılarının gerçekleşme durumu dönem sonu anketleri ile değerlendirilmektedir.</w:t>
      </w:r>
    </w:p>
    <w:p w:rsidR="00E35CEA" w:rsidRDefault="00E35CEA" w:rsidP="00E35CEA">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E35CEA" w:rsidRDefault="00E35CEA" w:rsidP="00E35C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E35CEA" w:rsidRPr="00E35CEA" w:rsidRDefault="00E35CEA" w:rsidP="00E35CEA">
      <w:pPr>
        <w:spacing w:after="0" w:line="480" w:lineRule="auto"/>
        <w:ind w:left="708"/>
        <w:rPr>
          <w:rFonts w:ascii="Times New Roman" w:hAnsi="Times New Roman" w:cs="Times New Roman"/>
          <w:sz w:val="24"/>
          <w:szCs w:val="24"/>
        </w:rPr>
      </w:pPr>
      <w:r w:rsidRPr="00E35CEA">
        <w:rPr>
          <w:rFonts w:ascii="Times New Roman" w:hAnsi="Times New Roman" w:cs="Times New Roman"/>
          <w:sz w:val="24"/>
          <w:szCs w:val="24"/>
        </w:rPr>
        <w:t>B.2.2._2025-2026GuzDonemi_</w:t>
      </w:r>
      <w:proofErr w:type="gramStart"/>
      <w:r w:rsidRPr="00E35CEA">
        <w:rPr>
          <w:rFonts w:ascii="Times New Roman" w:hAnsi="Times New Roman" w:cs="Times New Roman"/>
          <w:sz w:val="24"/>
          <w:szCs w:val="24"/>
        </w:rPr>
        <w:t>DersDegerlendirmeRaporu.pdf</w:t>
      </w:r>
      <w:proofErr w:type="gramEnd"/>
    </w:p>
    <w:p w:rsidR="00000917" w:rsidRDefault="00E35CEA" w:rsidP="00E35CEA">
      <w:pPr>
        <w:ind w:firstLine="708"/>
        <w:rPr>
          <w:rFonts w:ascii="Times New Roman" w:hAnsi="Times New Roman" w:cs="Times New Roman"/>
          <w:sz w:val="24"/>
          <w:szCs w:val="24"/>
        </w:rPr>
      </w:pPr>
      <w:r w:rsidRPr="00E35CEA">
        <w:rPr>
          <w:rFonts w:ascii="Times New Roman" w:hAnsi="Times New Roman" w:cs="Times New Roman"/>
          <w:sz w:val="24"/>
          <w:szCs w:val="24"/>
        </w:rPr>
        <w:t>https://psikoloji.ogu.edu.tr/Storage/PsikolojiBolumu/Uploads/2022-2022-E%C4%9Fitim-%C3%96%C4%9Fretim-Y%C4%B1l%C4%B1-Giri%C5%9Fli-%C3%96%C4%9Frencilerimiz-%C4%B0%C3%A7in-T%C3%BCrk%C3%A7e-Ders-%C4%B0%C3%A7erikleri.pdf</w:t>
      </w:r>
    </w:p>
    <w:p w:rsidR="00E35CEA" w:rsidRPr="00E35CEA" w:rsidRDefault="00E35CEA" w:rsidP="00E35CEA">
      <w:pPr>
        <w:rPr>
          <w:rFonts w:ascii="Times New Roman" w:hAnsi="Times New Roman" w:cs="Times New Roman"/>
          <w:b/>
          <w:sz w:val="24"/>
          <w:szCs w:val="24"/>
        </w:rPr>
      </w:pPr>
      <w:r w:rsidRPr="00E35CEA">
        <w:rPr>
          <w:rFonts w:ascii="Times New Roman" w:hAnsi="Times New Roman" w:cs="Times New Roman"/>
          <w:b/>
          <w:sz w:val="24"/>
          <w:szCs w:val="24"/>
        </w:rPr>
        <w:t>B.3. ÖĞRENME KAYNAKLARI VE AKADEMİK DESTEK HİZMETLERİ</w:t>
      </w:r>
    </w:p>
    <w:p w:rsidR="00E35CEA" w:rsidRDefault="00E35CEA" w:rsidP="00E35CEA">
      <w:pPr>
        <w:spacing w:after="0" w:line="480" w:lineRule="auto"/>
        <w:rPr>
          <w:rFonts w:ascii="Times New Roman" w:hAnsi="Times New Roman" w:cs="Times New Roman"/>
          <w:sz w:val="24"/>
          <w:szCs w:val="24"/>
        </w:rPr>
      </w:pPr>
      <w:r w:rsidRPr="00E35CEA">
        <w:rPr>
          <w:rFonts w:ascii="Times New Roman" w:hAnsi="Times New Roman" w:cs="Times New Roman"/>
          <w:b/>
          <w:sz w:val="24"/>
          <w:szCs w:val="24"/>
        </w:rPr>
        <w:t>B.</w:t>
      </w:r>
      <w:proofErr w:type="gramStart"/>
      <w:r>
        <w:rPr>
          <w:rFonts w:ascii="Times New Roman" w:hAnsi="Times New Roman" w:cs="Times New Roman"/>
          <w:b/>
          <w:sz w:val="24"/>
          <w:szCs w:val="24"/>
        </w:rPr>
        <w:t>3.1</w:t>
      </w:r>
      <w:proofErr w:type="gramEnd"/>
      <w:r w:rsidRPr="00E35CEA">
        <w:rPr>
          <w:rFonts w:ascii="Times New Roman" w:hAnsi="Times New Roman" w:cs="Times New Roman"/>
          <w:b/>
          <w:sz w:val="24"/>
          <w:szCs w:val="24"/>
        </w:rPr>
        <w:t>.</w:t>
      </w:r>
      <w:r>
        <w:rPr>
          <w:rFonts w:ascii="Times New Roman" w:hAnsi="Times New Roman" w:cs="Times New Roman"/>
          <w:b/>
          <w:sz w:val="24"/>
          <w:szCs w:val="24"/>
        </w:rPr>
        <w:t>Öğrenme ortam ve kaynakları</w:t>
      </w:r>
    </w:p>
    <w:p w:rsidR="00E35CEA" w:rsidRDefault="00E35CEA" w:rsidP="00E35CEA">
      <w:pPr>
        <w:spacing w:line="480" w:lineRule="auto"/>
        <w:ind w:firstLine="708"/>
        <w:rPr>
          <w:rFonts w:ascii="Times New Roman" w:hAnsi="Times New Roman" w:cs="Times New Roman"/>
          <w:sz w:val="24"/>
          <w:szCs w:val="24"/>
        </w:rPr>
      </w:pPr>
      <w:r w:rsidRPr="00E35CEA">
        <w:rPr>
          <w:rFonts w:ascii="Times New Roman" w:hAnsi="Times New Roman" w:cs="Times New Roman"/>
          <w:sz w:val="24"/>
          <w:szCs w:val="24"/>
        </w:rPr>
        <w:t xml:space="preserve">Eğitim-öğretim faaliyetlerinin etkin ve sürdürülebilir biçimde yürütülebilmesi amacıyla, Psikoloji Bölümü bünyesinde internet altyapısı, bilgisayar, </w:t>
      </w:r>
      <w:proofErr w:type="gramStart"/>
      <w:r w:rsidRPr="00E35CEA">
        <w:rPr>
          <w:rFonts w:ascii="Times New Roman" w:hAnsi="Times New Roman" w:cs="Times New Roman"/>
          <w:sz w:val="24"/>
          <w:szCs w:val="24"/>
        </w:rPr>
        <w:t>projektör</w:t>
      </w:r>
      <w:proofErr w:type="gramEnd"/>
      <w:r w:rsidRPr="00E35CEA">
        <w:rPr>
          <w:rFonts w:ascii="Times New Roman" w:hAnsi="Times New Roman" w:cs="Times New Roman"/>
          <w:sz w:val="24"/>
          <w:szCs w:val="24"/>
        </w:rPr>
        <w:t xml:space="preserve"> ve benzeri eğitim teknolojileri ile donatılmış fiziksel olanaklar mevcuttur. Bunun yanı sıra, eş zamanlı ve eş zamansız öğrenme gereksinimlerine yanıt verebilen, zenginleştirilmiş (çoklu ortam) içerik geliştirme, ölçme ve değerlendirme, hizmet içi eğitim, öğrenme topluluğu oluşturma ve yönetme gibi </w:t>
      </w:r>
      <w:proofErr w:type="gramStart"/>
      <w:r w:rsidRPr="00E35CEA">
        <w:rPr>
          <w:rFonts w:ascii="Times New Roman" w:hAnsi="Times New Roman" w:cs="Times New Roman"/>
          <w:sz w:val="24"/>
          <w:szCs w:val="24"/>
        </w:rPr>
        <w:t>modülleri</w:t>
      </w:r>
      <w:proofErr w:type="gramEnd"/>
      <w:r w:rsidRPr="00E35CEA">
        <w:rPr>
          <w:rFonts w:ascii="Times New Roman" w:hAnsi="Times New Roman" w:cs="Times New Roman"/>
          <w:sz w:val="24"/>
          <w:szCs w:val="24"/>
        </w:rPr>
        <w:t xml:space="preserve"> bünyesinde barındıran Uzaktan Eğitim Uygulama ve Araştırma Merkezi (ESUZEM) Öğrenme Yönetim Sistemi, bölüm akademik personeli ve öğrencileri tarafından eğitim-öğretim süreçlerinde aktif olarak kullanılmaktadır. Söz konusu öğrenme yönetim sistemi aracılığıyla öğrenme materyallerinin düzenlenmesi, paylaşılması ve tartışılması; derslerin yönetimi; ödevlerin verilmesi, toplanması ve değerlendirilmesi; sınavların gerçekleştirilmesi ve bu değerlendirmelere ilişkin geri bildirimlerin sağlanması mümkün olmaktadır. Ayrıca sistem, öğrenen, öğretim elemanı ve sistem kullanımına ilişkin </w:t>
      </w:r>
      <w:r w:rsidRPr="00E35CEA">
        <w:rPr>
          <w:rFonts w:ascii="Times New Roman" w:hAnsi="Times New Roman" w:cs="Times New Roman"/>
          <w:sz w:val="24"/>
          <w:szCs w:val="24"/>
        </w:rPr>
        <w:lastRenderedPageBreak/>
        <w:t>kayıtların tutulması ile raporlanmasına olanak tanımaktadır. Bu kapsamda dersler sistem üzerinde tanımlanmakta, öğretim materyalleri yüklenmekte, kullanıcıların bu materyallere erişimi sağlanmakta ve dersler çevrimiçi ortamda yürütülebilmektedir. Öğrencilerin ders materyallerine zaman ve mekân sınırlaması olmaksızın erişebilmesine imkân tanınarak öğrenme süreci desteklenmektedir (https://uzem.ogu.edu.tr/). Bununla birlikte, eğitim-öğretim faaliyetleri kapsamında bölüm akademik personeli ve öğrencileri, üniversite kütüphanesinin sunduğu basılı ve elektronik bilgi kaynakları ile diğer akademik destek hizmetlerinden yararlanabilmektedir.</w:t>
      </w:r>
    </w:p>
    <w:p w:rsidR="00E35CEA" w:rsidRDefault="00E35CEA" w:rsidP="00E35CEA">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E35CEA" w:rsidRDefault="00E35CEA" w:rsidP="00E35C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E35CEA" w:rsidRDefault="00E35CEA" w:rsidP="00E35CEA">
      <w:pPr>
        <w:spacing w:after="0" w:line="480" w:lineRule="auto"/>
        <w:ind w:left="708"/>
        <w:rPr>
          <w:rFonts w:ascii="Times New Roman" w:hAnsi="Times New Roman" w:cs="Times New Roman"/>
          <w:sz w:val="24"/>
          <w:szCs w:val="24"/>
        </w:rPr>
      </w:pPr>
      <w:r w:rsidRPr="00E35CEA">
        <w:rPr>
          <w:rFonts w:ascii="Times New Roman" w:hAnsi="Times New Roman" w:cs="Times New Roman"/>
          <w:sz w:val="24"/>
          <w:szCs w:val="24"/>
        </w:rPr>
        <w:t>https://uzem.ogu.edu.tr/</w:t>
      </w:r>
    </w:p>
    <w:p w:rsidR="00E35CEA" w:rsidRDefault="00E35CEA" w:rsidP="00E35CEA">
      <w:pPr>
        <w:spacing w:line="480" w:lineRule="auto"/>
        <w:ind w:firstLine="708"/>
        <w:rPr>
          <w:rFonts w:ascii="Times New Roman" w:hAnsi="Times New Roman" w:cs="Times New Roman"/>
          <w:sz w:val="24"/>
          <w:szCs w:val="24"/>
        </w:rPr>
      </w:pPr>
      <w:r w:rsidRPr="00E35CEA">
        <w:rPr>
          <w:rFonts w:ascii="Times New Roman" w:hAnsi="Times New Roman" w:cs="Times New Roman"/>
          <w:sz w:val="24"/>
          <w:szCs w:val="24"/>
        </w:rPr>
        <w:t>https://kutuphane.ogu.edu.tr/</w:t>
      </w:r>
    </w:p>
    <w:p w:rsidR="00E35CEA" w:rsidRDefault="00E35CEA" w:rsidP="00E35CEA">
      <w:pPr>
        <w:spacing w:after="0" w:line="480" w:lineRule="auto"/>
        <w:rPr>
          <w:rFonts w:ascii="Times New Roman" w:hAnsi="Times New Roman" w:cs="Times New Roman"/>
          <w:b/>
          <w:sz w:val="24"/>
          <w:szCs w:val="24"/>
        </w:rPr>
      </w:pPr>
      <w:r w:rsidRPr="00E35CEA">
        <w:rPr>
          <w:rFonts w:ascii="Times New Roman" w:hAnsi="Times New Roman" w:cs="Times New Roman"/>
          <w:b/>
          <w:sz w:val="24"/>
          <w:szCs w:val="24"/>
        </w:rPr>
        <w:t>B.</w:t>
      </w:r>
      <w:proofErr w:type="gramStart"/>
      <w:r w:rsidRPr="00E35CEA">
        <w:rPr>
          <w:rFonts w:ascii="Times New Roman" w:hAnsi="Times New Roman" w:cs="Times New Roman"/>
          <w:b/>
          <w:sz w:val="24"/>
          <w:szCs w:val="24"/>
        </w:rPr>
        <w:t>3.2</w:t>
      </w:r>
      <w:proofErr w:type="gramEnd"/>
      <w:r w:rsidRPr="00E35CEA">
        <w:rPr>
          <w:rFonts w:ascii="Times New Roman" w:hAnsi="Times New Roman" w:cs="Times New Roman"/>
          <w:b/>
          <w:sz w:val="24"/>
          <w:szCs w:val="24"/>
        </w:rPr>
        <w:t>.Akademik destek hizmetleri</w:t>
      </w:r>
    </w:p>
    <w:p w:rsidR="00E35CEA" w:rsidRDefault="00E35CEA" w:rsidP="00E35CEA">
      <w:pPr>
        <w:spacing w:after="0" w:line="480" w:lineRule="auto"/>
        <w:ind w:firstLine="708"/>
        <w:rPr>
          <w:rFonts w:ascii="Times New Roman" w:hAnsi="Times New Roman" w:cs="Times New Roman"/>
          <w:sz w:val="24"/>
          <w:szCs w:val="24"/>
        </w:rPr>
      </w:pPr>
      <w:r w:rsidRPr="00E35CEA">
        <w:rPr>
          <w:rFonts w:ascii="Times New Roman" w:hAnsi="Times New Roman" w:cs="Times New Roman"/>
          <w:sz w:val="24"/>
          <w:szCs w:val="24"/>
        </w:rPr>
        <w:t xml:space="preserve">Akademik danışmanlık süreci, Eskişehir Osmangazi Üniversitesi Ön Lisans-Lisans, Ders Kayıt, Kayıt Yenileme ve Öğrenci Danışmanlığı Yönergesi kapsamında belirlenen ilke, usul ve sorumluluklar doğrultusunda yürütülmektedir. Bu çerçevede, öğrencilerin akademik danışmanlarına erişimi kolaylaştırılmakta; danışmanlık hizmetleri yüz yüze ve çevrimiçi olmak üzere farklı iletişim kanalları aracılığıyla sunulmaktadır. Akademik danışmanlar, her akademik dönemde en az bir kez olmak üzere, danışmanlığını yürüttükleri öğrencilerle toplantılar gerçekleştirmekte; bu toplantılarda akademik süreçler hakkında bilgilendirme yapmakta, öğrencilerin sorularını yanıtlamakta ve geri bildirimlerini almaktadır. Gerçekleştirilen toplantılar tutanak altına alınmakta ve elde edilen veriler doğrultusunda akademik danışmanlık sürecine ilişkin izleme ve değerlendirme çalışmaları sistematik biçimde yürütülmektedir. Bölüm özelinde yapılandırılmış olmamakla birlikte, Psikoloji Bölümü öğrencileri (öğrenci alımının gerçekleştirilmesini takiben) ve bölüm personeli, </w:t>
      </w:r>
      <w:r w:rsidRPr="00E35CEA">
        <w:rPr>
          <w:rFonts w:ascii="Times New Roman" w:hAnsi="Times New Roman" w:cs="Times New Roman"/>
          <w:sz w:val="24"/>
          <w:szCs w:val="24"/>
        </w:rPr>
        <w:lastRenderedPageBreak/>
        <w:t xml:space="preserve">Sağlık, Kültür ve Spor Daire Başkanlığı bünyesinde hizmet veren Psikolojik Danışmanlık ve Rehberlik Birimi tarafından sunulan psikolojik destek ve rehberlik hizmetlerinden yararlanabilmektedir. Bu birim aracılığıyla bireysel danışmanlık, yönlendirme ve destek hizmetlerine erişim sağlanabilmektedir. Ayrıca, öğrencilerin üniversiteye ve bölüme uyum süreçlerini desteklemek amacıyla Psikoloji Bölümü’nde, üst sınıf öğrencilerinin yeni kayıtlanan öğrencilere akademik ve sosyal konularda rehberlik ettiği bir </w:t>
      </w:r>
      <w:proofErr w:type="spellStart"/>
      <w:r w:rsidRPr="00E35CEA">
        <w:rPr>
          <w:rFonts w:ascii="Times New Roman" w:hAnsi="Times New Roman" w:cs="Times New Roman"/>
          <w:sz w:val="24"/>
          <w:szCs w:val="24"/>
        </w:rPr>
        <w:t>mentörlük</w:t>
      </w:r>
      <w:proofErr w:type="spellEnd"/>
      <w:r w:rsidRPr="00E35CEA">
        <w:rPr>
          <w:rFonts w:ascii="Times New Roman" w:hAnsi="Times New Roman" w:cs="Times New Roman"/>
          <w:sz w:val="24"/>
          <w:szCs w:val="24"/>
        </w:rPr>
        <w:t xml:space="preserve"> sistemi uygulanmaktadır. Söz konusu </w:t>
      </w:r>
      <w:proofErr w:type="spellStart"/>
      <w:r w:rsidRPr="00E35CEA">
        <w:rPr>
          <w:rFonts w:ascii="Times New Roman" w:hAnsi="Times New Roman" w:cs="Times New Roman"/>
          <w:sz w:val="24"/>
          <w:szCs w:val="24"/>
        </w:rPr>
        <w:t>mentörlük</w:t>
      </w:r>
      <w:proofErr w:type="spellEnd"/>
      <w:r w:rsidRPr="00E35CEA">
        <w:rPr>
          <w:rFonts w:ascii="Times New Roman" w:hAnsi="Times New Roman" w:cs="Times New Roman"/>
          <w:sz w:val="24"/>
          <w:szCs w:val="24"/>
        </w:rPr>
        <w:t xml:space="preserve"> sisteminin etkililiği ve öğrenci memnuniyet düzeyi, düzenli olarak uygulanan anketler aracılığıyla izlenmekte; elde edilen bulgular doğrultusunda iyileştirme çalışmaları gerçekleştirilmektedir. Ayrıca, her yıl bölümümüze yeni gelen öğrenciler için dönem başında akademik </w:t>
      </w:r>
      <w:proofErr w:type="gramStart"/>
      <w:r w:rsidRPr="00E35CEA">
        <w:rPr>
          <w:rFonts w:ascii="Times New Roman" w:hAnsi="Times New Roman" w:cs="Times New Roman"/>
          <w:sz w:val="24"/>
          <w:szCs w:val="24"/>
        </w:rPr>
        <w:t>oryantasyon</w:t>
      </w:r>
      <w:proofErr w:type="gramEnd"/>
      <w:r w:rsidRPr="00E35CEA">
        <w:rPr>
          <w:rFonts w:ascii="Times New Roman" w:hAnsi="Times New Roman" w:cs="Times New Roman"/>
          <w:sz w:val="24"/>
          <w:szCs w:val="24"/>
        </w:rPr>
        <w:t xml:space="preserve"> etkinliği gerçekleştirilmektedir (https://psikoloji.ogu.edu.tr/Duyuru/Detay/68/2025-2026-egitimogretim-yili-guz-donemi-oryantasyon-etkinligi). Bununla birlikte, öğrencilerin kariyer gelişimlerini desteklemek ve mezuniyet sonrası istihdam olanaklarına ilişkin farkındalıklarını artırmak amacıyla, farklı çalışma alanlarından uzmanların katılımıyla kariyer günleri etkinlikleri düzenlenmektedir. Bu etkinlikler aracılığıyla öğrencilerin, psikoloji lisans mezunlarının çalışma alanları hakkında bilgilendirilmesi ve kariyer planlamalarına yönelik rehberlik sağlanması hedeflenmektedir.</w:t>
      </w:r>
    </w:p>
    <w:p w:rsidR="00E35CEA" w:rsidRDefault="00E35CEA" w:rsidP="00E35CEA">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4</w:t>
      </w:r>
    </w:p>
    <w:p w:rsidR="00E35CEA" w:rsidRDefault="00E35CEA" w:rsidP="00E35C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8552E5" w:rsidRPr="008552E5" w:rsidRDefault="00E35CEA"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 xml:space="preserve">B.3.2. Buse Gönül Çağla Aktaş danışmanlık toplantı </w:t>
      </w:r>
      <w:proofErr w:type="gramStart"/>
      <w:r w:rsidRPr="008552E5">
        <w:rPr>
          <w:rFonts w:ascii="Times New Roman" w:hAnsi="Times New Roman" w:cs="Times New Roman"/>
          <w:sz w:val="24"/>
          <w:szCs w:val="24"/>
        </w:rPr>
        <w:t>tutanağı.pdf</w:t>
      </w:r>
      <w:proofErr w:type="gramEnd"/>
    </w:p>
    <w:p w:rsidR="00E35CEA" w:rsidRP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B.3.2. ESOGUBS_DERSKAYIT_Bilgilendirme_</w:t>
      </w:r>
      <w:proofErr w:type="gramStart"/>
      <w:r w:rsidRPr="008552E5">
        <w:rPr>
          <w:rFonts w:ascii="Times New Roman" w:hAnsi="Times New Roman" w:cs="Times New Roman"/>
          <w:sz w:val="24"/>
          <w:szCs w:val="24"/>
        </w:rPr>
        <w:t>Metni.pdf</w:t>
      </w:r>
      <w:proofErr w:type="gramEnd"/>
    </w:p>
    <w:p w:rsidR="008552E5" w:rsidRP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 xml:space="preserve">B.3.2. </w:t>
      </w:r>
      <w:proofErr w:type="spellStart"/>
      <w:r w:rsidRPr="008552E5">
        <w:rPr>
          <w:rFonts w:ascii="Times New Roman" w:hAnsi="Times New Roman" w:cs="Times New Roman"/>
          <w:sz w:val="24"/>
          <w:szCs w:val="24"/>
        </w:rPr>
        <w:t>Mentörlük</w:t>
      </w:r>
      <w:proofErr w:type="spellEnd"/>
      <w:r w:rsidRPr="008552E5">
        <w:rPr>
          <w:rFonts w:ascii="Times New Roman" w:hAnsi="Times New Roman" w:cs="Times New Roman"/>
          <w:sz w:val="24"/>
          <w:szCs w:val="24"/>
        </w:rPr>
        <w:t xml:space="preserve"> </w:t>
      </w:r>
      <w:proofErr w:type="gramStart"/>
      <w:r w:rsidRPr="008552E5">
        <w:rPr>
          <w:rFonts w:ascii="Times New Roman" w:hAnsi="Times New Roman" w:cs="Times New Roman"/>
          <w:sz w:val="24"/>
          <w:szCs w:val="24"/>
        </w:rPr>
        <w:t>değerlendirme.pdf</w:t>
      </w:r>
      <w:proofErr w:type="gramEnd"/>
    </w:p>
    <w:p w:rsidR="008552E5" w:rsidRP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 xml:space="preserve">B.3.2. </w:t>
      </w:r>
      <w:proofErr w:type="spellStart"/>
      <w:r w:rsidRPr="008552E5">
        <w:rPr>
          <w:rFonts w:ascii="Times New Roman" w:hAnsi="Times New Roman" w:cs="Times New Roman"/>
          <w:sz w:val="24"/>
          <w:szCs w:val="24"/>
        </w:rPr>
        <w:t>DErs</w:t>
      </w:r>
      <w:proofErr w:type="spellEnd"/>
      <w:r w:rsidRPr="008552E5">
        <w:rPr>
          <w:rFonts w:ascii="Times New Roman" w:hAnsi="Times New Roman" w:cs="Times New Roman"/>
          <w:sz w:val="24"/>
          <w:szCs w:val="24"/>
        </w:rPr>
        <w:t xml:space="preserve"> Kayıt, Danışmanlık </w:t>
      </w:r>
      <w:proofErr w:type="gramStart"/>
      <w:r w:rsidRPr="008552E5">
        <w:rPr>
          <w:rFonts w:ascii="Times New Roman" w:hAnsi="Times New Roman" w:cs="Times New Roman"/>
          <w:sz w:val="24"/>
          <w:szCs w:val="24"/>
        </w:rPr>
        <w:t>Yönergesi.pdf</w:t>
      </w:r>
      <w:proofErr w:type="gramEnd"/>
    </w:p>
    <w:p w:rsid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https://sks.ogu.edu.tr/Sayfa/Index/123/psikolojik-danismanlik-ve-%20rehberlik-birimi</w:t>
      </w:r>
    </w:p>
    <w:p w:rsidR="008552E5" w:rsidRDefault="008552E5" w:rsidP="008552E5">
      <w:p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B.</w:t>
      </w:r>
      <w:proofErr w:type="gramStart"/>
      <w:r w:rsidRPr="008552E5">
        <w:rPr>
          <w:rFonts w:ascii="Times New Roman" w:hAnsi="Times New Roman" w:cs="Times New Roman"/>
          <w:b/>
          <w:sz w:val="24"/>
          <w:szCs w:val="24"/>
        </w:rPr>
        <w:t>3.4</w:t>
      </w:r>
      <w:proofErr w:type="gramEnd"/>
      <w:r w:rsidRPr="008552E5">
        <w:rPr>
          <w:rFonts w:ascii="Times New Roman" w:hAnsi="Times New Roman" w:cs="Times New Roman"/>
          <w:b/>
          <w:sz w:val="24"/>
          <w:szCs w:val="24"/>
        </w:rPr>
        <w:t>.Dezavantajlı gruplar</w:t>
      </w:r>
    </w:p>
    <w:p w:rsidR="008552E5" w:rsidRPr="008552E5" w:rsidRDefault="008552E5" w:rsidP="008552E5">
      <w:pPr>
        <w:spacing w:after="0" w:line="480" w:lineRule="auto"/>
        <w:ind w:firstLine="708"/>
        <w:rPr>
          <w:rFonts w:ascii="Times New Roman" w:hAnsi="Times New Roman" w:cs="Times New Roman"/>
          <w:sz w:val="32"/>
          <w:szCs w:val="24"/>
        </w:rPr>
      </w:pPr>
      <w:r w:rsidRPr="008552E5">
        <w:rPr>
          <w:rFonts w:ascii="Times New Roman" w:hAnsi="Times New Roman" w:cs="Times New Roman"/>
          <w:sz w:val="24"/>
          <w:szCs w:val="20"/>
          <w:shd w:val="clear" w:color="auto" w:fill="FFFFFF"/>
        </w:rPr>
        <w:lastRenderedPageBreak/>
        <w:t>Bölümümüzde dezavantajlı, kırılgan ve az temsil edilen grupların (engelli, yoksul, azınlık, göçmen vb.) eğitim olanaklarına erişimi eşitlik, hakkaniyet, çeşitlilik ve kapsayıcılık gözetilerek sağlanmaktadır. Uzaktan eğitim alt yapısı bu grupların ihtiyacı bağlamında önemli avantajlar sağlamaktadır. Bunun yanı sıra ESOGÜ Engelli Öğrenci Birimi kurulmuş olup, bu birimin faaliyetleri Eskişehir Osmangazi Üniversitesi Engelli Öğrenci Birimi Çalışma Usul ve Esasları Yönergesi kapsamında belirlenmiştir. Ayrıca, bölümümüze ulaşım engelli bireyler için uygundur.</w:t>
      </w:r>
    </w:p>
    <w:p w:rsidR="008552E5" w:rsidRDefault="008552E5" w:rsidP="008552E5">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3</w:t>
      </w:r>
    </w:p>
    <w:p w:rsidR="008552E5" w:rsidRDefault="008552E5" w:rsidP="008552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8552E5" w:rsidRP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B. 3. 4. 1a</w:t>
      </w:r>
      <w:proofErr w:type="gramStart"/>
      <w:r w:rsidRPr="008552E5">
        <w:rPr>
          <w:rFonts w:ascii="Times New Roman" w:hAnsi="Times New Roman" w:cs="Times New Roman"/>
          <w:sz w:val="24"/>
          <w:szCs w:val="24"/>
        </w:rPr>
        <w:t>..</w:t>
      </w:r>
      <w:proofErr w:type="gramEnd"/>
      <w:r w:rsidRPr="008552E5">
        <w:rPr>
          <w:rFonts w:ascii="Times New Roman" w:hAnsi="Times New Roman" w:cs="Times New Roman"/>
          <w:sz w:val="24"/>
          <w:szCs w:val="24"/>
        </w:rPr>
        <w:t>jpeg</w:t>
      </w:r>
    </w:p>
    <w:p w:rsidR="008552E5" w:rsidRP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B. 3. 4. 1b</w:t>
      </w:r>
      <w:proofErr w:type="gramStart"/>
      <w:r w:rsidRPr="008552E5">
        <w:rPr>
          <w:rFonts w:ascii="Times New Roman" w:hAnsi="Times New Roman" w:cs="Times New Roman"/>
          <w:sz w:val="24"/>
          <w:szCs w:val="24"/>
        </w:rPr>
        <w:t>..</w:t>
      </w:r>
      <w:proofErr w:type="gramEnd"/>
      <w:r w:rsidRPr="008552E5">
        <w:rPr>
          <w:rFonts w:ascii="Times New Roman" w:hAnsi="Times New Roman" w:cs="Times New Roman"/>
          <w:sz w:val="24"/>
          <w:szCs w:val="24"/>
        </w:rPr>
        <w:t>jpeg</w:t>
      </w:r>
    </w:p>
    <w:p w:rsidR="00E35CEA" w:rsidRDefault="008552E5" w:rsidP="00E35CEA">
      <w:pPr>
        <w:spacing w:line="480" w:lineRule="auto"/>
        <w:ind w:firstLine="708"/>
        <w:rPr>
          <w:rFonts w:ascii="Times New Roman" w:hAnsi="Times New Roman" w:cs="Times New Roman"/>
          <w:sz w:val="24"/>
          <w:szCs w:val="24"/>
        </w:rPr>
      </w:pPr>
      <w:r w:rsidRPr="008552E5">
        <w:rPr>
          <w:rFonts w:ascii="Times New Roman" w:hAnsi="Times New Roman" w:cs="Times New Roman"/>
          <w:sz w:val="24"/>
          <w:szCs w:val="24"/>
        </w:rPr>
        <w:t>https://kutuphane.ogu.edu.tr/Sayfa/Index/25/engelli-ogrenci-birimi</w:t>
      </w:r>
    </w:p>
    <w:p w:rsidR="008552E5" w:rsidRDefault="008552E5" w:rsidP="008552E5">
      <w:p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B.</w:t>
      </w:r>
      <w:proofErr w:type="gramStart"/>
      <w:r w:rsidRPr="008552E5">
        <w:rPr>
          <w:rFonts w:ascii="Times New Roman" w:hAnsi="Times New Roman" w:cs="Times New Roman"/>
          <w:b/>
          <w:sz w:val="24"/>
          <w:szCs w:val="24"/>
        </w:rPr>
        <w:t>3.5</w:t>
      </w:r>
      <w:proofErr w:type="gramEnd"/>
      <w:r w:rsidRPr="008552E5">
        <w:rPr>
          <w:rFonts w:ascii="Times New Roman" w:hAnsi="Times New Roman" w:cs="Times New Roman"/>
          <w:b/>
          <w:sz w:val="24"/>
          <w:szCs w:val="24"/>
        </w:rPr>
        <w:t>.Sosyal, kültürel, sportif faaliyetler</w:t>
      </w:r>
    </w:p>
    <w:p w:rsidR="008552E5" w:rsidRDefault="008552E5" w:rsidP="008552E5">
      <w:pPr>
        <w:spacing w:after="0" w:line="480" w:lineRule="auto"/>
        <w:ind w:firstLine="708"/>
        <w:rPr>
          <w:rFonts w:ascii="Times New Roman" w:hAnsi="Times New Roman" w:cs="Times New Roman"/>
          <w:sz w:val="24"/>
          <w:szCs w:val="24"/>
        </w:rPr>
      </w:pPr>
      <w:r w:rsidRPr="008552E5">
        <w:rPr>
          <w:rFonts w:ascii="Times New Roman" w:hAnsi="Times New Roman" w:cs="Times New Roman"/>
          <w:sz w:val="24"/>
          <w:szCs w:val="24"/>
        </w:rPr>
        <w:t xml:space="preserve">Psikoloji Bölümü bünyesinde, öğrencilerin akademik, sosyal ve kültürel gelişimlerini desteklemek amacıyla faaliyet gösteren iki öğrenci topluluğu bulunmaktadır: ESOGÜ Psikoloji Topluluğu ve Sinema Osmangazi Topluluğu (https://psikoloji.ogu.edu.tr/Sayfa/Index/55/ogrenci-kulupleri). Söz konusu topluluklar, Sağlık, Kültür ve Spor Daire Başkanlığı tarafından belirlenen usul ve esaslar doğrultusunda yapılandırılmakta olup, ilgili süreçleri takip ederek çeşitli akademik, sosyal ve kültürel etkinlikler gerçekleştirmektedir. Bunun yanı sıra, Psikoloji Bölümü tarafından öğrencilerin bölüm ve üniversite yaşamına uyumlarını desteklemek, akademik farkındalıklarını artırmak ve mesleki gelişimlerine katkı sağlamak amacıyla psikoloji günleri, akademik yıl açılış dersi ve </w:t>
      </w:r>
      <w:proofErr w:type="gramStart"/>
      <w:r w:rsidRPr="008552E5">
        <w:rPr>
          <w:rFonts w:ascii="Times New Roman" w:hAnsi="Times New Roman" w:cs="Times New Roman"/>
          <w:sz w:val="24"/>
          <w:szCs w:val="24"/>
        </w:rPr>
        <w:t>oryantasyon</w:t>
      </w:r>
      <w:proofErr w:type="gramEnd"/>
      <w:r w:rsidRPr="008552E5">
        <w:rPr>
          <w:rFonts w:ascii="Times New Roman" w:hAnsi="Times New Roman" w:cs="Times New Roman"/>
          <w:sz w:val="24"/>
          <w:szCs w:val="24"/>
        </w:rPr>
        <w:t xml:space="preserve"> etkinlikleri gibi periyodik faaliyetler düzenlenmektedir. Bu etkinlikler aracılığıyla öğrencilerin alanla ilgili güncel gelişmelerden haberdar olmaları, akademik ve </w:t>
      </w:r>
      <w:r w:rsidRPr="008552E5">
        <w:rPr>
          <w:rFonts w:ascii="Times New Roman" w:hAnsi="Times New Roman" w:cs="Times New Roman"/>
          <w:sz w:val="24"/>
          <w:szCs w:val="24"/>
        </w:rPr>
        <w:lastRenderedPageBreak/>
        <w:t>mesleki bakış açılarını geliştirmeleri ve üniversite yaşamına aktif katılımlarının teşvik edilmesi hedeflenmektedir.</w:t>
      </w:r>
    </w:p>
    <w:p w:rsidR="008552E5" w:rsidRDefault="008552E5" w:rsidP="008552E5">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3</w:t>
      </w:r>
    </w:p>
    <w:p w:rsidR="008552E5" w:rsidRDefault="008552E5" w:rsidP="008552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8552E5" w:rsidRP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 xml:space="preserve">B.3.5. 2025_2026_Açılış Dersi </w:t>
      </w:r>
      <w:proofErr w:type="gramStart"/>
      <w:r w:rsidRPr="008552E5">
        <w:rPr>
          <w:rFonts w:ascii="Times New Roman" w:hAnsi="Times New Roman" w:cs="Times New Roman"/>
          <w:sz w:val="24"/>
          <w:szCs w:val="24"/>
        </w:rPr>
        <w:t>Etkinliği.jpg</w:t>
      </w:r>
      <w:proofErr w:type="gramEnd"/>
    </w:p>
    <w:p w:rsidR="008552E5" w:rsidRP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 xml:space="preserve">B.3.5. 2025_2026_Kariyer Yolculuğu </w:t>
      </w:r>
      <w:proofErr w:type="gramStart"/>
      <w:r w:rsidRPr="008552E5">
        <w:rPr>
          <w:rFonts w:ascii="Times New Roman" w:hAnsi="Times New Roman" w:cs="Times New Roman"/>
          <w:sz w:val="24"/>
          <w:szCs w:val="24"/>
        </w:rPr>
        <w:t>Etkinliği.jpg</w:t>
      </w:r>
      <w:proofErr w:type="gramEnd"/>
    </w:p>
    <w:p w:rsidR="008552E5" w:rsidRPr="008552E5" w:rsidRDefault="008552E5" w:rsidP="008552E5">
      <w:pPr>
        <w:spacing w:after="0" w:line="480" w:lineRule="auto"/>
        <w:ind w:firstLine="708"/>
        <w:rPr>
          <w:rFonts w:ascii="Times New Roman" w:hAnsi="Times New Roman" w:cs="Times New Roman"/>
          <w:sz w:val="24"/>
          <w:szCs w:val="24"/>
        </w:rPr>
      </w:pPr>
      <w:r w:rsidRPr="008552E5">
        <w:rPr>
          <w:rFonts w:ascii="Times New Roman" w:hAnsi="Times New Roman" w:cs="Times New Roman"/>
          <w:sz w:val="24"/>
          <w:szCs w:val="24"/>
        </w:rPr>
        <w:t xml:space="preserve">B.3.5. 2025_2026_Psikoloji Günü </w:t>
      </w:r>
      <w:proofErr w:type="gramStart"/>
      <w:r w:rsidRPr="008552E5">
        <w:rPr>
          <w:rFonts w:ascii="Times New Roman" w:hAnsi="Times New Roman" w:cs="Times New Roman"/>
          <w:sz w:val="24"/>
          <w:szCs w:val="24"/>
        </w:rPr>
        <w:t>Etkinliği.jpg</w:t>
      </w:r>
      <w:proofErr w:type="gramEnd"/>
    </w:p>
    <w:p w:rsidR="008552E5" w:rsidRPr="008552E5" w:rsidRDefault="008552E5" w:rsidP="008552E5">
      <w:pPr>
        <w:spacing w:after="0" w:line="480" w:lineRule="auto"/>
        <w:ind w:firstLine="708"/>
        <w:rPr>
          <w:rFonts w:ascii="Times New Roman" w:hAnsi="Times New Roman" w:cs="Times New Roman"/>
          <w:sz w:val="24"/>
          <w:szCs w:val="24"/>
        </w:rPr>
      </w:pPr>
      <w:r w:rsidRPr="008552E5">
        <w:rPr>
          <w:rFonts w:ascii="Times New Roman" w:hAnsi="Times New Roman" w:cs="Times New Roman"/>
          <w:sz w:val="24"/>
          <w:szCs w:val="24"/>
        </w:rPr>
        <w:t xml:space="preserve">B.3.5. YEDAM </w:t>
      </w:r>
      <w:proofErr w:type="gramStart"/>
      <w:r w:rsidRPr="008552E5">
        <w:rPr>
          <w:rFonts w:ascii="Times New Roman" w:hAnsi="Times New Roman" w:cs="Times New Roman"/>
          <w:sz w:val="24"/>
          <w:szCs w:val="24"/>
        </w:rPr>
        <w:t>Etkinliği.jpg</w:t>
      </w:r>
      <w:proofErr w:type="gramEnd"/>
    </w:p>
    <w:p w:rsidR="008552E5" w:rsidRDefault="008552E5" w:rsidP="008552E5">
      <w:pPr>
        <w:spacing w:after="0" w:line="480" w:lineRule="auto"/>
        <w:ind w:firstLine="708"/>
        <w:rPr>
          <w:rFonts w:ascii="Times New Roman" w:hAnsi="Times New Roman" w:cs="Times New Roman"/>
          <w:sz w:val="24"/>
          <w:szCs w:val="24"/>
        </w:rPr>
      </w:pPr>
      <w:r w:rsidRPr="008552E5">
        <w:rPr>
          <w:rFonts w:ascii="Times New Roman" w:hAnsi="Times New Roman" w:cs="Times New Roman"/>
          <w:sz w:val="24"/>
          <w:szCs w:val="24"/>
        </w:rPr>
        <w:t>https://sks.ogu.edu.tr/Sayfa/Index/74/ogrenci-kulupleri-yonergesi</w:t>
      </w:r>
    </w:p>
    <w:p w:rsidR="008552E5" w:rsidRDefault="008552E5" w:rsidP="008552E5">
      <w:pPr>
        <w:pStyle w:val="ListeParagraf"/>
        <w:numPr>
          <w:ilvl w:val="0"/>
          <w:numId w:val="6"/>
        </w:num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4. ÖĞRETİM KADROSU</w:t>
      </w:r>
    </w:p>
    <w:p w:rsidR="008552E5" w:rsidRDefault="008552E5" w:rsidP="008552E5">
      <w:p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B.</w:t>
      </w:r>
      <w:proofErr w:type="gramStart"/>
      <w:r w:rsidRPr="008552E5">
        <w:rPr>
          <w:rFonts w:ascii="Times New Roman" w:hAnsi="Times New Roman" w:cs="Times New Roman"/>
          <w:b/>
          <w:sz w:val="24"/>
          <w:szCs w:val="24"/>
        </w:rPr>
        <w:t>4.2</w:t>
      </w:r>
      <w:proofErr w:type="gramEnd"/>
      <w:r w:rsidRPr="008552E5">
        <w:rPr>
          <w:rFonts w:ascii="Times New Roman" w:hAnsi="Times New Roman" w:cs="Times New Roman"/>
          <w:b/>
          <w:sz w:val="24"/>
          <w:szCs w:val="24"/>
        </w:rPr>
        <w:t>.Öğretim yetkinlikleri ve gelişimi</w:t>
      </w:r>
    </w:p>
    <w:p w:rsidR="008552E5" w:rsidRDefault="008552E5" w:rsidP="008552E5">
      <w:pPr>
        <w:spacing w:after="0" w:line="480" w:lineRule="auto"/>
        <w:ind w:firstLine="708"/>
        <w:rPr>
          <w:rFonts w:ascii="Times New Roman" w:hAnsi="Times New Roman" w:cs="Times New Roman"/>
          <w:sz w:val="24"/>
          <w:szCs w:val="24"/>
        </w:rPr>
      </w:pPr>
      <w:r w:rsidRPr="008552E5">
        <w:rPr>
          <w:rFonts w:ascii="Times New Roman" w:hAnsi="Times New Roman" w:cs="Times New Roman"/>
          <w:sz w:val="24"/>
          <w:szCs w:val="24"/>
        </w:rPr>
        <w:t>Eğitim kadrosunun eğitim-öğretim performansının izlenmesine yönelik süreçler, Psikoloji Bölümü özelinde yürütülen kalite güvencesi uygulamaları kapsamında gerçekleştirilmektedir. Bu doğrultuda, eğitim kadrosunun ders yürütme süreçlerindeki etkililiğini değerlendirmeye yönelik belgeler ve dokümanlar, birim düzeyinde uygulanan öğrenci ders değerlendirme anketleri aracılığıyla elde edilen veriler temel alınarak oluşturulmaktadır.</w:t>
      </w:r>
    </w:p>
    <w:p w:rsidR="008552E5" w:rsidRDefault="008552E5" w:rsidP="008552E5">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3</w:t>
      </w:r>
    </w:p>
    <w:p w:rsidR="008552E5" w:rsidRDefault="008552E5" w:rsidP="008552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8552E5" w:rsidRDefault="008552E5" w:rsidP="008552E5">
      <w:pPr>
        <w:spacing w:after="0" w:line="480" w:lineRule="auto"/>
        <w:ind w:left="708"/>
        <w:rPr>
          <w:rFonts w:ascii="Times New Roman" w:hAnsi="Times New Roman" w:cs="Times New Roman"/>
          <w:sz w:val="24"/>
          <w:szCs w:val="24"/>
        </w:rPr>
      </w:pPr>
      <w:r w:rsidRPr="008552E5">
        <w:rPr>
          <w:rFonts w:ascii="Times New Roman" w:hAnsi="Times New Roman" w:cs="Times New Roman"/>
          <w:sz w:val="24"/>
          <w:szCs w:val="24"/>
        </w:rPr>
        <w:t>B.4.2_2025-2026GuzDonemi_</w:t>
      </w:r>
      <w:proofErr w:type="gramStart"/>
      <w:r w:rsidRPr="008552E5">
        <w:rPr>
          <w:rFonts w:ascii="Times New Roman" w:hAnsi="Times New Roman" w:cs="Times New Roman"/>
          <w:sz w:val="24"/>
          <w:szCs w:val="24"/>
        </w:rPr>
        <w:t>DersDegerlendirmeRaporu.pdf</w:t>
      </w:r>
      <w:proofErr w:type="gramEnd"/>
    </w:p>
    <w:p w:rsidR="008552E5" w:rsidRDefault="008552E5" w:rsidP="008552E5">
      <w:pPr>
        <w:spacing w:after="0" w:line="480" w:lineRule="auto"/>
        <w:ind w:firstLine="708"/>
        <w:rPr>
          <w:rFonts w:ascii="Times New Roman" w:hAnsi="Times New Roman" w:cs="Times New Roman"/>
          <w:sz w:val="24"/>
          <w:szCs w:val="24"/>
        </w:rPr>
      </w:pPr>
      <w:r w:rsidRPr="008552E5">
        <w:rPr>
          <w:rFonts w:ascii="Times New Roman" w:hAnsi="Times New Roman" w:cs="Times New Roman"/>
          <w:sz w:val="24"/>
          <w:szCs w:val="24"/>
        </w:rPr>
        <w:t>B.4.2_Ders değerlendirme_</w:t>
      </w:r>
      <w:proofErr w:type="gramStart"/>
      <w:r w:rsidRPr="008552E5">
        <w:rPr>
          <w:rFonts w:ascii="Times New Roman" w:hAnsi="Times New Roman" w:cs="Times New Roman"/>
          <w:sz w:val="24"/>
          <w:szCs w:val="24"/>
        </w:rPr>
        <w:t>psikopatoloji.docx</w:t>
      </w:r>
      <w:proofErr w:type="gramEnd"/>
    </w:p>
    <w:p w:rsidR="008552E5" w:rsidRDefault="008552E5" w:rsidP="008552E5">
      <w:p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C.ARAŞTIRMA VE GELİŞTİRME</w:t>
      </w:r>
    </w:p>
    <w:p w:rsidR="008552E5" w:rsidRDefault="008552E5" w:rsidP="008552E5">
      <w:p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C.2. ARAŞTIRMA YETKİNLİĞİ, İŞ BİRLİKLERİ VE DESTEKLER</w:t>
      </w:r>
    </w:p>
    <w:p w:rsidR="008552E5" w:rsidRDefault="008552E5" w:rsidP="008552E5">
      <w:p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C.</w:t>
      </w:r>
      <w:proofErr w:type="gramStart"/>
      <w:r w:rsidRPr="008552E5">
        <w:rPr>
          <w:rFonts w:ascii="Times New Roman" w:hAnsi="Times New Roman" w:cs="Times New Roman"/>
          <w:b/>
          <w:sz w:val="24"/>
          <w:szCs w:val="24"/>
        </w:rPr>
        <w:t>2.2</w:t>
      </w:r>
      <w:proofErr w:type="gramEnd"/>
      <w:r w:rsidRPr="008552E5">
        <w:rPr>
          <w:rFonts w:ascii="Times New Roman" w:hAnsi="Times New Roman" w:cs="Times New Roman"/>
          <w:b/>
          <w:sz w:val="24"/>
          <w:szCs w:val="24"/>
        </w:rPr>
        <w:t xml:space="preserve"> Ulusal ve uluslararası ortak programlar ve ortak araştırma birimleri</w:t>
      </w:r>
    </w:p>
    <w:p w:rsidR="008552E5" w:rsidRPr="008552E5" w:rsidRDefault="008552E5" w:rsidP="008552E5">
      <w:pPr>
        <w:spacing w:after="0" w:line="480" w:lineRule="auto"/>
        <w:ind w:firstLine="708"/>
        <w:rPr>
          <w:rFonts w:ascii="Times New Roman" w:hAnsi="Times New Roman" w:cs="Times New Roman"/>
          <w:sz w:val="24"/>
          <w:szCs w:val="24"/>
        </w:rPr>
      </w:pPr>
      <w:r w:rsidRPr="008552E5">
        <w:rPr>
          <w:rFonts w:ascii="Times New Roman" w:hAnsi="Times New Roman" w:cs="Times New Roman"/>
          <w:sz w:val="24"/>
          <w:szCs w:val="24"/>
        </w:rPr>
        <w:lastRenderedPageBreak/>
        <w:t xml:space="preserve">Birim bazında değerlendirildiğinde, fakülte bünyesindeki diğer bölümlere kıyasla nispeten yeni öğrenci almaya başlayan Psikoloji Bölümü, </w:t>
      </w:r>
      <w:proofErr w:type="spellStart"/>
      <w:r w:rsidRPr="008552E5">
        <w:rPr>
          <w:rFonts w:ascii="Times New Roman" w:hAnsi="Times New Roman" w:cs="Times New Roman"/>
          <w:sz w:val="24"/>
          <w:szCs w:val="24"/>
        </w:rPr>
        <w:t>uluslararasılaşma</w:t>
      </w:r>
      <w:proofErr w:type="spellEnd"/>
      <w:r w:rsidRPr="008552E5">
        <w:rPr>
          <w:rFonts w:ascii="Times New Roman" w:hAnsi="Times New Roman" w:cs="Times New Roman"/>
          <w:sz w:val="24"/>
          <w:szCs w:val="24"/>
        </w:rPr>
        <w:t xml:space="preserve"> süreçlerine yönelik olarak </w:t>
      </w:r>
      <w:proofErr w:type="spellStart"/>
      <w:r w:rsidRPr="008552E5">
        <w:rPr>
          <w:rFonts w:ascii="Times New Roman" w:hAnsi="Times New Roman" w:cs="Times New Roman"/>
          <w:sz w:val="24"/>
          <w:szCs w:val="24"/>
        </w:rPr>
        <w:t>Erasmus</w:t>
      </w:r>
      <w:proofErr w:type="spellEnd"/>
      <w:r w:rsidRPr="008552E5">
        <w:rPr>
          <w:rFonts w:ascii="Times New Roman" w:hAnsi="Times New Roman" w:cs="Times New Roman"/>
          <w:sz w:val="24"/>
          <w:szCs w:val="24"/>
        </w:rPr>
        <w:t xml:space="preserve"> anlaşmaları yapmaya başlamıştır. </w:t>
      </w:r>
      <w:proofErr w:type="spellStart"/>
      <w:r w:rsidRPr="008552E5">
        <w:rPr>
          <w:rFonts w:ascii="Times New Roman" w:hAnsi="Times New Roman" w:cs="Times New Roman"/>
          <w:sz w:val="24"/>
          <w:szCs w:val="24"/>
        </w:rPr>
        <w:t>Erasmus</w:t>
      </w:r>
      <w:proofErr w:type="spellEnd"/>
      <w:r w:rsidRPr="008552E5">
        <w:rPr>
          <w:rFonts w:ascii="Times New Roman" w:hAnsi="Times New Roman" w:cs="Times New Roman"/>
          <w:sz w:val="24"/>
          <w:szCs w:val="24"/>
        </w:rPr>
        <w:t xml:space="preserve"> programı kapsamında bölüm öğrencileri farklı ülkelerde eğitim faaliyetlerini sürdürmekte, akademik personel ise kısa süreli hareketlilikler gerçekleştirmektedir. Bu faaliyetler, birimin uluslararası akademik görünürlüğünün artırılmasına ve uluslararası araştırma iş birliklerinin geliştirilmesine yönelik öncül bir zemin oluşturmaktadır. Bu faaliyetler yıllık olarak </w:t>
      </w:r>
      <w:proofErr w:type="spellStart"/>
      <w:r w:rsidRPr="008552E5">
        <w:rPr>
          <w:rFonts w:ascii="Times New Roman" w:hAnsi="Times New Roman" w:cs="Times New Roman"/>
          <w:sz w:val="24"/>
          <w:szCs w:val="24"/>
        </w:rPr>
        <w:t>raporlaştırılarak</w:t>
      </w:r>
      <w:proofErr w:type="spellEnd"/>
      <w:r w:rsidRPr="008552E5">
        <w:rPr>
          <w:rFonts w:ascii="Times New Roman" w:hAnsi="Times New Roman" w:cs="Times New Roman"/>
          <w:sz w:val="24"/>
          <w:szCs w:val="24"/>
        </w:rPr>
        <w:t xml:space="preserve"> takip edilmektedir.</w:t>
      </w:r>
    </w:p>
    <w:p w:rsidR="008552E5" w:rsidRDefault="008552E5" w:rsidP="008552E5">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2</w:t>
      </w:r>
    </w:p>
    <w:p w:rsidR="008552E5" w:rsidRDefault="008552E5" w:rsidP="008552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8552E5" w:rsidRPr="008552E5" w:rsidRDefault="008552E5" w:rsidP="008552E5">
      <w:pPr>
        <w:spacing w:after="0" w:line="480" w:lineRule="auto"/>
        <w:ind w:firstLine="708"/>
        <w:rPr>
          <w:rFonts w:ascii="Times New Roman" w:hAnsi="Times New Roman" w:cs="Times New Roman"/>
          <w:sz w:val="24"/>
          <w:szCs w:val="21"/>
          <w:shd w:val="clear" w:color="auto" w:fill="FFFFFF"/>
        </w:rPr>
      </w:pPr>
      <w:r w:rsidRPr="008552E5">
        <w:rPr>
          <w:rFonts w:ascii="Times New Roman" w:hAnsi="Times New Roman" w:cs="Times New Roman"/>
          <w:sz w:val="24"/>
          <w:szCs w:val="21"/>
          <w:shd w:val="clear" w:color="auto" w:fill="FFFFFF"/>
        </w:rPr>
        <w:t xml:space="preserve">C.2.2._2024 </w:t>
      </w:r>
      <w:proofErr w:type="spellStart"/>
      <w:r w:rsidRPr="008552E5">
        <w:rPr>
          <w:rFonts w:ascii="Times New Roman" w:hAnsi="Times New Roman" w:cs="Times New Roman"/>
          <w:sz w:val="24"/>
          <w:szCs w:val="21"/>
          <w:shd w:val="clear" w:color="auto" w:fill="FFFFFF"/>
        </w:rPr>
        <w:t>Erasmus</w:t>
      </w:r>
      <w:proofErr w:type="spellEnd"/>
      <w:r w:rsidRPr="008552E5">
        <w:rPr>
          <w:rFonts w:ascii="Times New Roman" w:hAnsi="Times New Roman" w:cs="Times New Roman"/>
          <w:sz w:val="24"/>
          <w:szCs w:val="21"/>
          <w:shd w:val="clear" w:color="auto" w:fill="FFFFFF"/>
        </w:rPr>
        <w:t xml:space="preserve"> </w:t>
      </w:r>
      <w:proofErr w:type="gramStart"/>
      <w:r w:rsidRPr="008552E5">
        <w:rPr>
          <w:rFonts w:ascii="Times New Roman" w:hAnsi="Times New Roman" w:cs="Times New Roman"/>
          <w:sz w:val="24"/>
          <w:szCs w:val="21"/>
          <w:shd w:val="clear" w:color="auto" w:fill="FFFFFF"/>
        </w:rPr>
        <w:t>rapor.pdf</w:t>
      </w:r>
      <w:proofErr w:type="gramEnd"/>
    </w:p>
    <w:p w:rsidR="008552E5" w:rsidRDefault="008552E5" w:rsidP="008552E5">
      <w:pPr>
        <w:spacing w:after="0" w:line="480" w:lineRule="auto"/>
        <w:ind w:firstLine="708"/>
        <w:rPr>
          <w:rFonts w:ascii="Times New Roman" w:hAnsi="Times New Roman" w:cs="Times New Roman"/>
          <w:sz w:val="24"/>
          <w:szCs w:val="21"/>
          <w:shd w:val="clear" w:color="auto" w:fill="FFFFFF"/>
        </w:rPr>
      </w:pPr>
      <w:r w:rsidRPr="008552E5">
        <w:rPr>
          <w:rFonts w:ascii="Times New Roman" w:hAnsi="Times New Roman" w:cs="Times New Roman"/>
          <w:sz w:val="24"/>
          <w:szCs w:val="21"/>
          <w:shd w:val="clear" w:color="auto" w:fill="FFFFFF"/>
        </w:rPr>
        <w:t xml:space="preserve">C.2.2._Erasmus Rapor 2025 </w:t>
      </w:r>
      <w:proofErr w:type="gramStart"/>
      <w:r w:rsidRPr="008552E5">
        <w:rPr>
          <w:rFonts w:ascii="Times New Roman" w:hAnsi="Times New Roman" w:cs="Times New Roman"/>
          <w:sz w:val="24"/>
          <w:szCs w:val="21"/>
          <w:shd w:val="clear" w:color="auto" w:fill="FFFFFF"/>
        </w:rPr>
        <w:t>yılı.pdf</w:t>
      </w:r>
      <w:proofErr w:type="gramEnd"/>
    </w:p>
    <w:p w:rsidR="008552E5" w:rsidRDefault="008552E5" w:rsidP="008552E5">
      <w:p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C.3. ARAŞTIRMA PERFORMANSI</w:t>
      </w:r>
    </w:p>
    <w:p w:rsidR="008552E5" w:rsidRDefault="008552E5" w:rsidP="008552E5">
      <w:pPr>
        <w:spacing w:after="0" w:line="480" w:lineRule="auto"/>
        <w:rPr>
          <w:rFonts w:ascii="Times New Roman" w:hAnsi="Times New Roman" w:cs="Times New Roman"/>
          <w:b/>
          <w:sz w:val="24"/>
          <w:szCs w:val="24"/>
        </w:rPr>
      </w:pPr>
      <w:r w:rsidRPr="008552E5">
        <w:rPr>
          <w:rFonts w:ascii="Times New Roman" w:hAnsi="Times New Roman" w:cs="Times New Roman"/>
          <w:b/>
          <w:sz w:val="24"/>
          <w:szCs w:val="24"/>
        </w:rPr>
        <w:t>C.</w:t>
      </w:r>
      <w:proofErr w:type="gramStart"/>
      <w:r w:rsidRPr="008552E5">
        <w:rPr>
          <w:rFonts w:ascii="Times New Roman" w:hAnsi="Times New Roman" w:cs="Times New Roman"/>
          <w:b/>
          <w:sz w:val="24"/>
          <w:szCs w:val="24"/>
        </w:rPr>
        <w:t>3.1</w:t>
      </w:r>
      <w:proofErr w:type="gramEnd"/>
      <w:r w:rsidRPr="008552E5">
        <w:rPr>
          <w:rFonts w:ascii="Times New Roman" w:hAnsi="Times New Roman" w:cs="Times New Roman"/>
          <w:b/>
          <w:sz w:val="24"/>
          <w:szCs w:val="24"/>
        </w:rPr>
        <w:t xml:space="preserve"> Araştırma performansının izlenmesi ve değerlendirilmesi</w:t>
      </w:r>
    </w:p>
    <w:p w:rsidR="008552E5" w:rsidRDefault="008552E5" w:rsidP="008552E5">
      <w:pPr>
        <w:spacing w:after="0" w:line="480" w:lineRule="auto"/>
        <w:ind w:firstLine="708"/>
        <w:rPr>
          <w:rFonts w:ascii="Times New Roman" w:hAnsi="Times New Roman" w:cs="Times New Roman"/>
          <w:sz w:val="24"/>
          <w:szCs w:val="24"/>
        </w:rPr>
      </w:pPr>
      <w:r w:rsidRPr="008552E5">
        <w:rPr>
          <w:rFonts w:ascii="Times New Roman" w:hAnsi="Times New Roman" w:cs="Times New Roman"/>
          <w:sz w:val="24"/>
          <w:szCs w:val="24"/>
        </w:rPr>
        <w:t>Üniversitemiz Akademik Veri Yönetim Sistemi kısa adı ile AVESİS kapsamında birimimiz akademik faaliyet ve çıktıları kayıt altına alınmaktadır. Veri tabanı, araştırmacıların veri girişini kendilerinin gerçekleştirmesine izin vermekte böylelikle içeriği güncelliğini korumakta, verilere dayalı bilgiler izlenmekte ve yayınlanmaktadır. Ayrıca, yıl içerisinde bölüm personelinin ilgili sistemdeki bilgilerini güncel tutmaları konusunda hatırlatmalar gönderilmektedir. Veriler birim performansının değerlendirilmesinde kullanılmaktadır. Ayrıca, bölüm web sitesindeki araştırma sekmesini kullanarak bölüm personelinin akademik faaliyetlerine ilişkin detaylara ulaşmak mümkündür.</w:t>
      </w:r>
    </w:p>
    <w:p w:rsidR="007D6947" w:rsidRDefault="007D6947" w:rsidP="007D6947">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3</w:t>
      </w:r>
    </w:p>
    <w:p w:rsidR="007D6947" w:rsidRDefault="007D6947" w:rsidP="007D69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7D6947" w:rsidRPr="007D6947" w:rsidRDefault="007D6947" w:rsidP="007D6947">
      <w:pPr>
        <w:spacing w:after="0" w:line="480" w:lineRule="auto"/>
        <w:ind w:firstLine="708"/>
        <w:rPr>
          <w:rFonts w:ascii="Times New Roman" w:hAnsi="Times New Roman" w:cs="Times New Roman"/>
          <w:sz w:val="24"/>
          <w:szCs w:val="21"/>
          <w:shd w:val="clear" w:color="auto" w:fill="FFFFFF"/>
        </w:rPr>
      </w:pPr>
      <w:r w:rsidRPr="007D6947">
        <w:rPr>
          <w:rFonts w:ascii="Times New Roman" w:hAnsi="Times New Roman" w:cs="Times New Roman"/>
          <w:sz w:val="24"/>
          <w:szCs w:val="21"/>
          <w:shd w:val="clear" w:color="auto" w:fill="FFFFFF"/>
        </w:rPr>
        <w:t xml:space="preserve">C.3.1. </w:t>
      </w:r>
      <w:proofErr w:type="spellStart"/>
      <w:r w:rsidRPr="007D6947">
        <w:rPr>
          <w:rFonts w:ascii="Times New Roman" w:hAnsi="Times New Roman" w:cs="Times New Roman"/>
          <w:sz w:val="24"/>
          <w:szCs w:val="21"/>
          <w:shd w:val="clear" w:color="auto" w:fill="FFFFFF"/>
        </w:rPr>
        <w:t>Psikoloji_Faaliyet</w:t>
      </w:r>
      <w:proofErr w:type="spellEnd"/>
      <w:r w:rsidRPr="007D6947">
        <w:rPr>
          <w:rFonts w:ascii="Times New Roman" w:hAnsi="Times New Roman" w:cs="Times New Roman"/>
          <w:sz w:val="24"/>
          <w:szCs w:val="21"/>
          <w:shd w:val="clear" w:color="auto" w:fill="FFFFFF"/>
        </w:rPr>
        <w:t xml:space="preserve"> Sayıları_</w:t>
      </w:r>
      <w:proofErr w:type="gramStart"/>
      <w:r w:rsidRPr="007D6947">
        <w:rPr>
          <w:rFonts w:ascii="Times New Roman" w:hAnsi="Times New Roman" w:cs="Times New Roman"/>
          <w:sz w:val="24"/>
          <w:szCs w:val="21"/>
          <w:shd w:val="clear" w:color="auto" w:fill="FFFFFF"/>
        </w:rPr>
        <w:t>AVESİS.jpg</w:t>
      </w:r>
      <w:proofErr w:type="gramEnd"/>
    </w:p>
    <w:p w:rsidR="007D6947" w:rsidRDefault="007D6947" w:rsidP="008552E5">
      <w:pPr>
        <w:spacing w:after="0" w:line="480" w:lineRule="auto"/>
        <w:ind w:firstLine="708"/>
        <w:rPr>
          <w:rFonts w:ascii="Times New Roman" w:hAnsi="Times New Roman" w:cs="Times New Roman"/>
          <w:sz w:val="24"/>
          <w:szCs w:val="21"/>
          <w:shd w:val="clear" w:color="auto" w:fill="FFFFFF"/>
        </w:rPr>
      </w:pPr>
      <w:r w:rsidRPr="007D6947">
        <w:rPr>
          <w:rFonts w:ascii="Times New Roman" w:hAnsi="Times New Roman" w:cs="Times New Roman"/>
          <w:sz w:val="24"/>
          <w:szCs w:val="21"/>
          <w:shd w:val="clear" w:color="auto" w:fill="FFFFFF"/>
        </w:rPr>
        <w:lastRenderedPageBreak/>
        <w:t>https://psikoloji.ogu.edu.tr/Sayfa/Index/45/bolum-projeleri</w:t>
      </w:r>
    </w:p>
    <w:p w:rsidR="007D6947" w:rsidRDefault="007D6947" w:rsidP="007D6947">
      <w:pPr>
        <w:spacing w:after="0" w:line="480" w:lineRule="auto"/>
        <w:rPr>
          <w:rFonts w:ascii="Times New Roman" w:hAnsi="Times New Roman" w:cs="Times New Roman"/>
          <w:b/>
          <w:sz w:val="24"/>
          <w:szCs w:val="24"/>
        </w:rPr>
      </w:pPr>
      <w:r w:rsidRPr="007D6947">
        <w:rPr>
          <w:rFonts w:ascii="Times New Roman" w:hAnsi="Times New Roman" w:cs="Times New Roman"/>
          <w:b/>
          <w:sz w:val="24"/>
          <w:szCs w:val="24"/>
        </w:rPr>
        <w:t>C.</w:t>
      </w:r>
      <w:proofErr w:type="gramStart"/>
      <w:r w:rsidRPr="007D6947">
        <w:rPr>
          <w:rFonts w:ascii="Times New Roman" w:hAnsi="Times New Roman" w:cs="Times New Roman"/>
          <w:b/>
          <w:sz w:val="24"/>
          <w:szCs w:val="24"/>
        </w:rPr>
        <w:t>3.2</w:t>
      </w:r>
      <w:proofErr w:type="gramEnd"/>
      <w:r w:rsidRPr="007D6947">
        <w:rPr>
          <w:rFonts w:ascii="Times New Roman" w:hAnsi="Times New Roman" w:cs="Times New Roman"/>
          <w:b/>
          <w:sz w:val="24"/>
          <w:szCs w:val="24"/>
        </w:rPr>
        <w:t xml:space="preserve"> Öğretim elemanı / araştırmacı performansının değerlendirilmesi</w:t>
      </w:r>
    </w:p>
    <w:p w:rsid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Öğretim elemanı/araştırmacıların performansları AV</w:t>
      </w:r>
      <w:r w:rsidR="00067EE4">
        <w:rPr>
          <w:rFonts w:ascii="Times New Roman" w:hAnsi="Times New Roman" w:cs="Times New Roman"/>
          <w:sz w:val="24"/>
          <w:szCs w:val="24"/>
        </w:rPr>
        <w:t>ESİS sistemi ile birlikte izl</w:t>
      </w:r>
      <w:r w:rsidRPr="007D6947">
        <w:rPr>
          <w:rFonts w:ascii="Times New Roman" w:hAnsi="Times New Roman" w:cs="Times New Roman"/>
          <w:sz w:val="24"/>
          <w:szCs w:val="24"/>
        </w:rPr>
        <w:t>enebilmektedir. Ayrıca, her yıl akademik teşvik başvuru sistemi olan ATOSİS sisteminde de benzer bir performans değerlendirme yapılabilmektedir.</w:t>
      </w:r>
    </w:p>
    <w:p w:rsidR="007D6947" w:rsidRDefault="007D6947" w:rsidP="007D6947">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3</w:t>
      </w:r>
    </w:p>
    <w:p w:rsidR="007D6947" w:rsidRDefault="007D6947" w:rsidP="007D69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7D6947" w:rsidRP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 xml:space="preserve">C.3.2. </w:t>
      </w:r>
      <w:proofErr w:type="spellStart"/>
      <w:r w:rsidRPr="007D6947">
        <w:rPr>
          <w:rFonts w:ascii="Times New Roman" w:hAnsi="Times New Roman" w:cs="Times New Roman"/>
          <w:sz w:val="24"/>
          <w:szCs w:val="24"/>
        </w:rPr>
        <w:t>Psikoloji_Faaliyet</w:t>
      </w:r>
      <w:proofErr w:type="spellEnd"/>
      <w:r w:rsidRPr="007D6947">
        <w:rPr>
          <w:rFonts w:ascii="Times New Roman" w:hAnsi="Times New Roman" w:cs="Times New Roman"/>
          <w:sz w:val="24"/>
          <w:szCs w:val="24"/>
        </w:rPr>
        <w:t xml:space="preserve"> Sayıları_</w:t>
      </w:r>
      <w:proofErr w:type="gramStart"/>
      <w:r w:rsidRPr="007D6947">
        <w:rPr>
          <w:rFonts w:ascii="Times New Roman" w:hAnsi="Times New Roman" w:cs="Times New Roman"/>
          <w:sz w:val="24"/>
          <w:szCs w:val="24"/>
        </w:rPr>
        <w:t>AVESİS.jpg</w:t>
      </w:r>
      <w:proofErr w:type="gramEnd"/>
    </w:p>
    <w:p w:rsidR="007D6947" w:rsidRDefault="007D6947" w:rsidP="007D6947">
      <w:pPr>
        <w:spacing w:after="0" w:line="480" w:lineRule="auto"/>
        <w:ind w:firstLine="708"/>
        <w:rPr>
          <w:rFonts w:ascii="Times New Roman" w:hAnsi="Times New Roman" w:cs="Times New Roman"/>
          <w:sz w:val="24"/>
          <w:szCs w:val="21"/>
          <w:shd w:val="clear" w:color="auto" w:fill="FFFFFF"/>
        </w:rPr>
      </w:pPr>
      <w:r w:rsidRPr="007D6947">
        <w:rPr>
          <w:rFonts w:ascii="Times New Roman" w:hAnsi="Times New Roman" w:cs="Times New Roman"/>
          <w:sz w:val="24"/>
          <w:szCs w:val="21"/>
          <w:shd w:val="clear" w:color="auto" w:fill="FFFFFF"/>
        </w:rPr>
        <w:t>https://atosis.ogu.edu.tr/Account/Login</w:t>
      </w:r>
    </w:p>
    <w:p w:rsid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https://psikoloji.ogu.edu.tr/Sayfa/Index/45/bolum-projeleri</w:t>
      </w:r>
    </w:p>
    <w:p w:rsidR="007D6947" w:rsidRDefault="007D6947" w:rsidP="007D6947">
      <w:pPr>
        <w:spacing w:after="0" w:line="480" w:lineRule="auto"/>
        <w:rPr>
          <w:rFonts w:ascii="Times New Roman" w:hAnsi="Times New Roman" w:cs="Times New Roman"/>
          <w:b/>
          <w:sz w:val="24"/>
          <w:szCs w:val="24"/>
        </w:rPr>
      </w:pPr>
      <w:r w:rsidRPr="007D6947">
        <w:rPr>
          <w:rFonts w:ascii="Times New Roman" w:hAnsi="Times New Roman" w:cs="Times New Roman"/>
          <w:b/>
          <w:sz w:val="24"/>
          <w:szCs w:val="24"/>
        </w:rPr>
        <w:t>D</w:t>
      </w:r>
      <w:r>
        <w:rPr>
          <w:rFonts w:ascii="Times New Roman" w:hAnsi="Times New Roman" w:cs="Times New Roman"/>
          <w:b/>
          <w:sz w:val="24"/>
          <w:szCs w:val="24"/>
        </w:rPr>
        <w:t>.</w:t>
      </w:r>
      <w:r w:rsidRPr="007D6947">
        <w:rPr>
          <w:rFonts w:ascii="Times New Roman" w:hAnsi="Times New Roman" w:cs="Times New Roman"/>
          <w:b/>
          <w:sz w:val="24"/>
          <w:szCs w:val="24"/>
        </w:rPr>
        <w:t xml:space="preserve"> TOPLUMSAL KATKI</w:t>
      </w:r>
    </w:p>
    <w:p w:rsidR="007D6947" w:rsidRDefault="007D6947" w:rsidP="007D6947">
      <w:pPr>
        <w:spacing w:after="0" w:line="480" w:lineRule="auto"/>
        <w:rPr>
          <w:rFonts w:ascii="Times New Roman" w:hAnsi="Times New Roman" w:cs="Times New Roman"/>
          <w:b/>
          <w:sz w:val="24"/>
          <w:szCs w:val="24"/>
        </w:rPr>
      </w:pPr>
      <w:r w:rsidRPr="007D6947">
        <w:rPr>
          <w:rFonts w:ascii="Times New Roman" w:hAnsi="Times New Roman" w:cs="Times New Roman"/>
          <w:b/>
          <w:sz w:val="24"/>
          <w:szCs w:val="24"/>
        </w:rPr>
        <w:t>D.2. TOPLUMSAL KATKI PERFORMANSI</w:t>
      </w:r>
    </w:p>
    <w:p w:rsidR="007D6947" w:rsidRDefault="007D6947" w:rsidP="007D6947">
      <w:pPr>
        <w:spacing w:after="0" w:line="480" w:lineRule="auto"/>
        <w:rPr>
          <w:rFonts w:ascii="Times New Roman" w:hAnsi="Times New Roman" w:cs="Times New Roman"/>
          <w:b/>
          <w:sz w:val="24"/>
          <w:szCs w:val="24"/>
        </w:rPr>
      </w:pPr>
      <w:r w:rsidRPr="007D6947">
        <w:rPr>
          <w:rFonts w:ascii="Times New Roman" w:hAnsi="Times New Roman" w:cs="Times New Roman"/>
          <w:b/>
          <w:sz w:val="24"/>
          <w:szCs w:val="24"/>
        </w:rPr>
        <w:t>D.</w:t>
      </w:r>
      <w:proofErr w:type="gramStart"/>
      <w:r w:rsidRPr="007D6947">
        <w:rPr>
          <w:rFonts w:ascii="Times New Roman" w:hAnsi="Times New Roman" w:cs="Times New Roman"/>
          <w:b/>
          <w:sz w:val="24"/>
          <w:szCs w:val="24"/>
        </w:rPr>
        <w:t>2.1</w:t>
      </w:r>
      <w:proofErr w:type="gramEnd"/>
      <w:r w:rsidRPr="007D6947">
        <w:rPr>
          <w:rFonts w:ascii="Times New Roman" w:hAnsi="Times New Roman" w:cs="Times New Roman"/>
          <w:b/>
          <w:sz w:val="24"/>
          <w:szCs w:val="24"/>
        </w:rPr>
        <w:t>.Toplumsal katkı performansının izlenmesi ve değerlendirilmesi</w:t>
      </w:r>
    </w:p>
    <w:p w:rsid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Psikoloji Bölümü, yıl içerisinde gerçekleştirilen meslek tanıtım etkinlikleri ile farklı kurum ve kuruluşlardan gelen eğitim taleplerinin karşılanmasında aktif rol almakta; yürütülen bu faaliyetler aracılığıyla toplumsal katkı süreçlerine yönelik performans göstergelerine katkı sağlamaktadır.</w:t>
      </w:r>
    </w:p>
    <w:p w:rsidR="007D6947" w:rsidRDefault="007D6947" w:rsidP="007D6947">
      <w:pPr>
        <w:spacing w:after="0" w:line="480" w:lineRule="auto"/>
        <w:rPr>
          <w:rFonts w:ascii="Times New Roman" w:hAnsi="Times New Roman" w:cs="Times New Roman"/>
          <w:sz w:val="24"/>
          <w:szCs w:val="24"/>
        </w:rPr>
      </w:pPr>
      <w:r w:rsidRPr="00C36FFD">
        <w:rPr>
          <w:rFonts w:ascii="Times New Roman" w:hAnsi="Times New Roman" w:cs="Times New Roman"/>
          <w:b/>
          <w:sz w:val="24"/>
          <w:szCs w:val="24"/>
        </w:rPr>
        <w:t>Olgunluk düzeyi:</w:t>
      </w:r>
      <w:r>
        <w:rPr>
          <w:rFonts w:ascii="Times New Roman" w:hAnsi="Times New Roman" w:cs="Times New Roman"/>
          <w:sz w:val="24"/>
          <w:szCs w:val="24"/>
        </w:rPr>
        <w:t xml:space="preserve"> 2</w:t>
      </w:r>
    </w:p>
    <w:p w:rsidR="007D6947" w:rsidRDefault="007D6947" w:rsidP="007D69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Örnek kanıtlar: </w:t>
      </w:r>
    </w:p>
    <w:p w:rsidR="007D6947" w:rsidRP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 xml:space="preserve">D. 1. 3. 2025 Aile </w:t>
      </w:r>
      <w:proofErr w:type="spellStart"/>
      <w:r w:rsidRPr="007D6947">
        <w:rPr>
          <w:rFonts w:ascii="Times New Roman" w:hAnsi="Times New Roman" w:cs="Times New Roman"/>
          <w:sz w:val="24"/>
          <w:szCs w:val="24"/>
        </w:rPr>
        <w:t>Yili</w:t>
      </w:r>
      <w:proofErr w:type="spellEnd"/>
      <w:r w:rsidRPr="007D6947">
        <w:rPr>
          <w:rFonts w:ascii="Times New Roman" w:hAnsi="Times New Roman" w:cs="Times New Roman"/>
          <w:sz w:val="24"/>
          <w:szCs w:val="24"/>
        </w:rPr>
        <w:t xml:space="preserve"> Faaliyetleri Temmuz </w:t>
      </w:r>
      <w:proofErr w:type="spellStart"/>
      <w:r w:rsidRPr="007D6947">
        <w:rPr>
          <w:rFonts w:ascii="Times New Roman" w:hAnsi="Times New Roman" w:cs="Times New Roman"/>
          <w:sz w:val="24"/>
          <w:szCs w:val="24"/>
        </w:rPr>
        <w:t>Ayi</w:t>
      </w:r>
      <w:proofErr w:type="spellEnd"/>
      <w:r w:rsidRPr="007D6947">
        <w:rPr>
          <w:rFonts w:ascii="Times New Roman" w:hAnsi="Times New Roman" w:cs="Times New Roman"/>
          <w:sz w:val="24"/>
          <w:szCs w:val="24"/>
        </w:rPr>
        <w:t xml:space="preserve"> Takvimi (1).pdf</w:t>
      </w:r>
    </w:p>
    <w:p w:rsidR="007D6947" w:rsidRP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 xml:space="preserve">D. 1. 3. 2025 </w:t>
      </w:r>
      <w:proofErr w:type="spellStart"/>
      <w:r w:rsidRPr="007D6947">
        <w:rPr>
          <w:rFonts w:ascii="Times New Roman" w:hAnsi="Times New Roman" w:cs="Times New Roman"/>
          <w:sz w:val="24"/>
          <w:szCs w:val="24"/>
        </w:rPr>
        <w:t>Yili</w:t>
      </w:r>
      <w:proofErr w:type="spellEnd"/>
      <w:r w:rsidRPr="007D6947">
        <w:rPr>
          <w:rFonts w:ascii="Times New Roman" w:hAnsi="Times New Roman" w:cs="Times New Roman"/>
          <w:sz w:val="24"/>
          <w:szCs w:val="24"/>
        </w:rPr>
        <w:t xml:space="preserve"> Hizmet </w:t>
      </w:r>
      <w:proofErr w:type="spellStart"/>
      <w:r w:rsidRPr="007D6947">
        <w:rPr>
          <w:rFonts w:ascii="Times New Roman" w:hAnsi="Times New Roman" w:cs="Times New Roman"/>
          <w:sz w:val="24"/>
          <w:szCs w:val="24"/>
        </w:rPr>
        <w:t>Ici</w:t>
      </w:r>
      <w:proofErr w:type="spellEnd"/>
      <w:r w:rsidRPr="007D6947">
        <w:rPr>
          <w:rFonts w:ascii="Times New Roman" w:hAnsi="Times New Roman" w:cs="Times New Roman"/>
          <w:sz w:val="24"/>
          <w:szCs w:val="24"/>
        </w:rPr>
        <w:t xml:space="preserve"> </w:t>
      </w:r>
      <w:proofErr w:type="spellStart"/>
      <w:r w:rsidRPr="007D6947">
        <w:rPr>
          <w:rFonts w:ascii="Times New Roman" w:hAnsi="Times New Roman" w:cs="Times New Roman"/>
          <w:sz w:val="24"/>
          <w:szCs w:val="24"/>
        </w:rPr>
        <w:t>Egitim</w:t>
      </w:r>
      <w:proofErr w:type="spellEnd"/>
      <w:r w:rsidRPr="007D6947">
        <w:rPr>
          <w:rFonts w:ascii="Times New Roman" w:hAnsi="Times New Roman" w:cs="Times New Roman"/>
          <w:sz w:val="24"/>
          <w:szCs w:val="24"/>
        </w:rPr>
        <w:t xml:space="preserve"> </w:t>
      </w:r>
      <w:proofErr w:type="gramStart"/>
      <w:r w:rsidRPr="007D6947">
        <w:rPr>
          <w:rFonts w:ascii="Times New Roman" w:hAnsi="Times New Roman" w:cs="Times New Roman"/>
          <w:sz w:val="24"/>
          <w:szCs w:val="24"/>
        </w:rPr>
        <w:t>Programi.pdf</w:t>
      </w:r>
      <w:proofErr w:type="gramEnd"/>
    </w:p>
    <w:p w:rsidR="007D6947" w:rsidRP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 xml:space="preserve">D. 1. 3. </w:t>
      </w:r>
      <w:proofErr w:type="spellStart"/>
      <w:r w:rsidRPr="007D6947">
        <w:rPr>
          <w:rFonts w:ascii="Times New Roman" w:hAnsi="Times New Roman" w:cs="Times New Roman"/>
          <w:sz w:val="24"/>
          <w:szCs w:val="24"/>
        </w:rPr>
        <w:t>Gorevlendirme</w:t>
      </w:r>
      <w:proofErr w:type="spellEnd"/>
      <w:r w:rsidRPr="007D6947">
        <w:rPr>
          <w:rFonts w:ascii="Times New Roman" w:hAnsi="Times New Roman" w:cs="Times New Roman"/>
          <w:sz w:val="24"/>
          <w:szCs w:val="24"/>
        </w:rPr>
        <w:t xml:space="preserve"> </w:t>
      </w:r>
      <w:proofErr w:type="gramStart"/>
      <w:r w:rsidRPr="007D6947">
        <w:rPr>
          <w:rFonts w:ascii="Times New Roman" w:hAnsi="Times New Roman" w:cs="Times New Roman"/>
          <w:sz w:val="24"/>
          <w:szCs w:val="24"/>
        </w:rPr>
        <w:t>(</w:t>
      </w:r>
      <w:proofErr w:type="spellStart"/>
      <w:proofErr w:type="gramEnd"/>
      <w:r w:rsidRPr="007D6947">
        <w:rPr>
          <w:rFonts w:ascii="Times New Roman" w:hAnsi="Times New Roman" w:cs="Times New Roman"/>
          <w:sz w:val="24"/>
          <w:szCs w:val="24"/>
        </w:rPr>
        <w:t>Ars</w:t>
      </w:r>
      <w:proofErr w:type="spellEnd"/>
      <w:r w:rsidRPr="007D6947">
        <w:rPr>
          <w:rFonts w:ascii="Times New Roman" w:hAnsi="Times New Roman" w:cs="Times New Roman"/>
          <w:sz w:val="24"/>
          <w:szCs w:val="24"/>
        </w:rPr>
        <w:t xml:space="preserve">. </w:t>
      </w:r>
      <w:proofErr w:type="spellStart"/>
      <w:r w:rsidRPr="007D6947">
        <w:rPr>
          <w:rFonts w:ascii="Times New Roman" w:hAnsi="Times New Roman" w:cs="Times New Roman"/>
          <w:sz w:val="24"/>
          <w:szCs w:val="24"/>
        </w:rPr>
        <w:t>Gor</w:t>
      </w:r>
      <w:proofErr w:type="spellEnd"/>
      <w:r w:rsidRPr="007D6947">
        <w:rPr>
          <w:rFonts w:ascii="Times New Roman" w:hAnsi="Times New Roman" w:cs="Times New Roman"/>
          <w:sz w:val="24"/>
          <w:szCs w:val="24"/>
        </w:rPr>
        <w:t>. Pelin KARACA DINC</w:t>
      </w:r>
      <w:proofErr w:type="gramStart"/>
      <w:r w:rsidRPr="007D6947">
        <w:rPr>
          <w:rFonts w:ascii="Times New Roman" w:hAnsi="Times New Roman" w:cs="Times New Roman"/>
          <w:sz w:val="24"/>
          <w:szCs w:val="24"/>
        </w:rPr>
        <w:t>)</w:t>
      </w:r>
      <w:proofErr w:type="gramEnd"/>
      <w:r w:rsidRPr="007D6947">
        <w:rPr>
          <w:rFonts w:ascii="Times New Roman" w:hAnsi="Times New Roman" w:cs="Times New Roman"/>
          <w:sz w:val="24"/>
          <w:szCs w:val="24"/>
        </w:rPr>
        <w:t>.pdf</w:t>
      </w:r>
    </w:p>
    <w:p w:rsidR="007D6947" w:rsidRP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D. 1. 3. Meslek ve Bolum Tanitimlari2.pdf</w:t>
      </w:r>
    </w:p>
    <w:p w:rsidR="007D6947" w:rsidRPr="007D6947" w:rsidRDefault="007D6947" w:rsidP="007D6947">
      <w:pPr>
        <w:spacing w:after="0" w:line="480" w:lineRule="auto"/>
        <w:ind w:firstLine="708"/>
        <w:rPr>
          <w:rFonts w:ascii="Times New Roman" w:hAnsi="Times New Roman" w:cs="Times New Roman"/>
          <w:sz w:val="24"/>
          <w:szCs w:val="24"/>
        </w:rPr>
      </w:pPr>
      <w:r w:rsidRPr="007D6947">
        <w:rPr>
          <w:rFonts w:ascii="Times New Roman" w:hAnsi="Times New Roman" w:cs="Times New Roman"/>
          <w:sz w:val="24"/>
          <w:szCs w:val="24"/>
        </w:rPr>
        <w:t xml:space="preserve">D. 1. 3. Meslek ve Bolum </w:t>
      </w:r>
      <w:proofErr w:type="gramStart"/>
      <w:r w:rsidRPr="007D6947">
        <w:rPr>
          <w:rFonts w:ascii="Times New Roman" w:hAnsi="Times New Roman" w:cs="Times New Roman"/>
          <w:sz w:val="24"/>
          <w:szCs w:val="24"/>
        </w:rPr>
        <w:t>Tanitimlari.pdf</w:t>
      </w:r>
      <w:proofErr w:type="gramEnd"/>
    </w:p>
    <w:sectPr w:rsidR="007D6947" w:rsidRPr="007D6947">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3AB" w:rsidRDefault="003D73AB" w:rsidP="00712770">
      <w:pPr>
        <w:spacing w:after="0" w:line="240" w:lineRule="auto"/>
      </w:pPr>
      <w:r>
        <w:separator/>
      </w:r>
    </w:p>
  </w:endnote>
  <w:endnote w:type="continuationSeparator" w:id="0">
    <w:p w:rsidR="003D73AB" w:rsidRDefault="003D73AB" w:rsidP="0071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70" w:rsidRDefault="0071277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70" w:rsidRDefault="0071277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70" w:rsidRDefault="0071277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3AB" w:rsidRDefault="003D73AB" w:rsidP="00712770">
      <w:pPr>
        <w:spacing w:after="0" w:line="240" w:lineRule="auto"/>
      </w:pPr>
      <w:r>
        <w:separator/>
      </w:r>
    </w:p>
  </w:footnote>
  <w:footnote w:type="continuationSeparator" w:id="0">
    <w:p w:rsidR="003D73AB" w:rsidRDefault="003D73AB" w:rsidP="00712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70" w:rsidRDefault="0071277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70" w:rsidRDefault="0071277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70" w:rsidRDefault="0071277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44F8C"/>
    <w:multiLevelType w:val="multilevel"/>
    <w:tmpl w:val="0B169DDA"/>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16240AE0"/>
    <w:multiLevelType w:val="hybridMultilevel"/>
    <w:tmpl w:val="E44841E4"/>
    <w:lvl w:ilvl="0" w:tplc="71A8D14C">
      <w:start w:val="1"/>
      <w:numFmt w:val="decimal"/>
      <w:lvlText w:val="%1-"/>
      <w:lvlJc w:val="left"/>
      <w:pPr>
        <w:ind w:left="720" w:hanging="360"/>
      </w:pPr>
      <w:rPr>
        <w:rFonts w:hint="default"/>
        <w:b w:val="0"/>
        <w:color w:val="000000"/>
        <w:sz w:val="2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A56E4F"/>
    <w:multiLevelType w:val="hybridMultilevel"/>
    <w:tmpl w:val="3106312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2955522F"/>
    <w:multiLevelType w:val="hybridMultilevel"/>
    <w:tmpl w:val="32F64FA0"/>
    <w:lvl w:ilvl="0" w:tplc="0409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9985EED"/>
    <w:multiLevelType w:val="hybridMultilevel"/>
    <w:tmpl w:val="63EE35FE"/>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0F82337"/>
    <w:multiLevelType w:val="hybridMultilevel"/>
    <w:tmpl w:val="6262E34E"/>
    <w:lvl w:ilvl="0" w:tplc="6E66D7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C6"/>
    <w:rsid w:val="00000917"/>
    <w:rsid w:val="00067EE4"/>
    <w:rsid w:val="00086BCD"/>
    <w:rsid w:val="000975E3"/>
    <w:rsid w:val="000C056B"/>
    <w:rsid w:val="001530A9"/>
    <w:rsid w:val="00232E65"/>
    <w:rsid w:val="0026555B"/>
    <w:rsid w:val="00281080"/>
    <w:rsid w:val="00297F1B"/>
    <w:rsid w:val="002F3B41"/>
    <w:rsid w:val="002F477F"/>
    <w:rsid w:val="00301FDB"/>
    <w:rsid w:val="003043DE"/>
    <w:rsid w:val="00387D9D"/>
    <w:rsid w:val="003D3930"/>
    <w:rsid w:val="003D73AB"/>
    <w:rsid w:val="00402815"/>
    <w:rsid w:val="004160D3"/>
    <w:rsid w:val="00434E4A"/>
    <w:rsid w:val="0047493C"/>
    <w:rsid w:val="00497D3D"/>
    <w:rsid w:val="004D527C"/>
    <w:rsid w:val="0050325D"/>
    <w:rsid w:val="005226AB"/>
    <w:rsid w:val="005D79AF"/>
    <w:rsid w:val="00654381"/>
    <w:rsid w:val="006739CF"/>
    <w:rsid w:val="006A4802"/>
    <w:rsid w:val="006F7487"/>
    <w:rsid w:val="00712770"/>
    <w:rsid w:val="00746D45"/>
    <w:rsid w:val="00766577"/>
    <w:rsid w:val="007D2D67"/>
    <w:rsid w:val="007D6947"/>
    <w:rsid w:val="007F43F7"/>
    <w:rsid w:val="008552E5"/>
    <w:rsid w:val="008A7824"/>
    <w:rsid w:val="009A13E9"/>
    <w:rsid w:val="009A3BF7"/>
    <w:rsid w:val="009A6267"/>
    <w:rsid w:val="009D1E69"/>
    <w:rsid w:val="009E1AEC"/>
    <w:rsid w:val="00A12383"/>
    <w:rsid w:val="00A62B13"/>
    <w:rsid w:val="00AB6119"/>
    <w:rsid w:val="00AD21F1"/>
    <w:rsid w:val="00AD6BBC"/>
    <w:rsid w:val="00B0541C"/>
    <w:rsid w:val="00B65AF6"/>
    <w:rsid w:val="00B679A3"/>
    <w:rsid w:val="00B67F63"/>
    <w:rsid w:val="00BC336A"/>
    <w:rsid w:val="00BC44F1"/>
    <w:rsid w:val="00C36FFD"/>
    <w:rsid w:val="00CC1CFD"/>
    <w:rsid w:val="00CE1616"/>
    <w:rsid w:val="00CE4A57"/>
    <w:rsid w:val="00D14515"/>
    <w:rsid w:val="00D3115B"/>
    <w:rsid w:val="00DC283F"/>
    <w:rsid w:val="00DD6E3B"/>
    <w:rsid w:val="00DF78DB"/>
    <w:rsid w:val="00E34976"/>
    <w:rsid w:val="00E35CEA"/>
    <w:rsid w:val="00E57069"/>
    <w:rsid w:val="00E8497A"/>
    <w:rsid w:val="00F036B5"/>
    <w:rsid w:val="00F12CD2"/>
    <w:rsid w:val="00F3417F"/>
    <w:rsid w:val="00F5656D"/>
    <w:rsid w:val="00F80B3F"/>
    <w:rsid w:val="00F96CD9"/>
    <w:rsid w:val="00FA4286"/>
    <w:rsid w:val="00FB3634"/>
    <w:rsid w:val="00FE6E7B"/>
    <w:rsid w:val="00FF6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7C8CF-DAB1-4759-A795-29D919D9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26AB"/>
    <w:pPr>
      <w:ind w:left="720"/>
      <w:contextualSpacing/>
    </w:pPr>
  </w:style>
  <w:style w:type="paragraph" w:styleId="stbilgi">
    <w:name w:val="header"/>
    <w:basedOn w:val="Normal"/>
    <w:link w:val="stbilgiChar"/>
    <w:unhideWhenUsed/>
    <w:rsid w:val="005226AB"/>
    <w:pPr>
      <w:tabs>
        <w:tab w:val="center" w:pos="4536"/>
        <w:tab w:val="right" w:pos="9072"/>
      </w:tabs>
      <w:spacing w:after="0" w:line="240" w:lineRule="auto"/>
    </w:pPr>
  </w:style>
  <w:style w:type="character" w:customStyle="1" w:styleId="stbilgiChar">
    <w:name w:val="Üstbilgi Char"/>
    <w:basedOn w:val="VarsaylanParagrafYazTipi"/>
    <w:link w:val="stbilgi"/>
    <w:rsid w:val="005226AB"/>
  </w:style>
  <w:style w:type="paragraph" w:styleId="Altbilgi">
    <w:name w:val="footer"/>
    <w:basedOn w:val="Normal"/>
    <w:link w:val="AltbilgiChar"/>
    <w:uiPriority w:val="99"/>
    <w:unhideWhenUsed/>
    <w:rsid w:val="007127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12770"/>
  </w:style>
  <w:style w:type="paragraph" w:styleId="NormalWeb">
    <w:name w:val="Normal (Web)"/>
    <w:basedOn w:val="Normal"/>
    <w:uiPriority w:val="99"/>
    <w:semiHidden/>
    <w:unhideWhenUsed/>
    <w:rsid w:val="006543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4381"/>
    <w:rPr>
      <w:b/>
      <w:bCs/>
    </w:rPr>
  </w:style>
  <w:style w:type="character" w:styleId="Kpr">
    <w:name w:val="Hyperlink"/>
    <w:basedOn w:val="VarsaylanParagrafYazTipi"/>
    <w:uiPriority w:val="99"/>
    <w:unhideWhenUsed/>
    <w:rsid w:val="00F80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804">
      <w:bodyDiv w:val="1"/>
      <w:marLeft w:val="0"/>
      <w:marRight w:val="0"/>
      <w:marTop w:val="0"/>
      <w:marBottom w:val="0"/>
      <w:divBdr>
        <w:top w:val="none" w:sz="0" w:space="0" w:color="auto"/>
        <w:left w:val="none" w:sz="0" w:space="0" w:color="auto"/>
        <w:bottom w:val="none" w:sz="0" w:space="0" w:color="auto"/>
        <w:right w:val="none" w:sz="0" w:space="0" w:color="auto"/>
      </w:divBdr>
    </w:div>
    <w:div w:id="649166472">
      <w:bodyDiv w:val="1"/>
      <w:marLeft w:val="0"/>
      <w:marRight w:val="0"/>
      <w:marTop w:val="0"/>
      <w:marBottom w:val="0"/>
      <w:divBdr>
        <w:top w:val="none" w:sz="0" w:space="0" w:color="auto"/>
        <w:left w:val="none" w:sz="0" w:space="0" w:color="auto"/>
        <w:bottom w:val="none" w:sz="0" w:space="0" w:color="auto"/>
        <w:right w:val="none" w:sz="0" w:space="0" w:color="auto"/>
      </w:divBdr>
    </w:div>
    <w:div w:id="716245705">
      <w:bodyDiv w:val="1"/>
      <w:marLeft w:val="0"/>
      <w:marRight w:val="0"/>
      <w:marTop w:val="0"/>
      <w:marBottom w:val="0"/>
      <w:divBdr>
        <w:top w:val="none" w:sz="0" w:space="0" w:color="auto"/>
        <w:left w:val="none" w:sz="0" w:space="0" w:color="auto"/>
        <w:bottom w:val="none" w:sz="0" w:space="0" w:color="auto"/>
        <w:right w:val="none" w:sz="0" w:space="0" w:color="auto"/>
      </w:divBdr>
    </w:div>
    <w:div w:id="745616775">
      <w:bodyDiv w:val="1"/>
      <w:marLeft w:val="0"/>
      <w:marRight w:val="0"/>
      <w:marTop w:val="0"/>
      <w:marBottom w:val="0"/>
      <w:divBdr>
        <w:top w:val="none" w:sz="0" w:space="0" w:color="auto"/>
        <w:left w:val="none" w:sz="0" w:space="0" w:color="auto"/>
        <w:bottom w:val="none" w:sz="0" w:space="0" w:color="auto"/>
        <w:right w:val="none" w:sz="0" w:space="0" w:color="auto"/>
      </w:divBdr>
    </w:div>
    <w:div w:id="894122462">
      <w:bodyDiv w:val="1"/>
      <w:marLeft w:val="0"/>
      <w:marRight w:val="0"/>
      <w:marTop w:val="0"/>
      <w:marBottom w:val="0"/>
      <w:divBdr>
        <w:top w:val="none" w:sz="0" w:space="0" w:color="auto"/>
        <w:left w:val="none" w:sz="0" w:space="0" w:color="auto"/>
        <w:bottom w:val="none" w:sz="0" w:space="0" w:color="auto"/>
        <w:right w:val="none" w:sz="0" w:space="0" w:color="auto"/>
      </w:divBdr>
    </w:div>
    <w:div w:id="1199657622">
      <w:bodyDiv w:val="1"/>
      <w:marLeft w:val="0"/>
      <w:marRight w:val="0"/>
      <w:marTop w:val="0"/>
      <w:marBottom w:val="0"/>
      <w:divBdr>
        <w:top w:val="none" w:sz="0" w:space="0" w:color="auto"/>
        <w:left w:val="none" w:sz="0" w:space="0" w:color="auto"/>
        <w:bottom w:val="none" w:sz="0" w:space="0" w:color="auto"/>
        <w:right w:val="none" w:sz="0" w:space="0" w:color="auto"/>
      </w:divBdr>
    </w:div>
    <w:div w:id="1836608465">
      <w:bodyDiv w:val="1"/>
      <w:marLeft w:val="0"/>
      <w:marRight w:val="0"/>
      <w:marTop w:val="0"/>
      <w:marBottom w:val="0"/>
      <w:divBdr>
        <w:top w:val="none" w:sz="0" w:space="0" w:color="auto"/>
        <w:left w:val="none" w:sz="0" w:space="0" w:color="auto"/>
        <w:bottom w:val="none" w:sz="0" w:space="0" w:color="auto"/>
        <w:right w:val="none" w:sz="0" w:space="0" w:color="auto"/>
      </w:divBdr>
    </w:div>
    <w:div w:id="1870099826">
      <w:bodyDiv w:val="1"/>
      <w:marLeft w:val="0"/>
      <w:marRight w:val="0"/>
      <w:marTop w:val="0"/>
      <w:marBottom w:val="0"/>
      <w:divBdr>
        <w:top w:val="none" w:sz="0" w:space="0" w:color="auto"/>
        <w:left w:val="none" w:sz="0" w:space="0" w:color="auto"/>
        <w:bottom w:val="none" w:sz="0" w:space="0" w:color="auto"/>
        <w:right w:val="none" w:sz="0" w:space="0" w:color="auto"/>
      </w:divBdr>
    </w:div>
    <w:div w:id="19192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koloji.ogu.edu.tr/" TargetMode="External"/><Relationship Id="rId13" Type="http://schemas.openxmlformats.org/officeDocument/2006/relationships/hyperlink" Target="https://uzem.ogu.edu.t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ogubs1.ogu.edu.t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zem.ogu.edu.t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ikoloji.ogu.edu.tr/Storage/PsikolojiBolumu/Uploads/Esog%C3%BC-2022-2023-M%C3%BCfredat.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sikoloji.ogu.edu.tr/Duyuru/Index" TargetMode="External"/><Relationship Id="rId23" Type="http://schemas.openxmlformats.org/officeDocument/2006/relationships/fontTable" Target="fontTable.xml"/><Relationship Id="rId10" Type="http://schemas.openxmlformats.org/officeDocument/2006/relationships/hyperlink" Target="https://psikoloji.ogu.edu.tr/Sayfa/Index/37/kalite-politikasi-misyon-ve-vizy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stagram.com/esogu.psikoloji/" TargetMode="External"/><Relationship Id="rId14" Type="http://schemas.openxmlformats.org/officeDocument/2006/relationships/hyperlink" Target="https://www.mevzuat.gov.tr/mevzuat?MevzuatNo=33782&amp;MevzuatTur=8&amp;MevzuatTertip=5" TargetMode="External"/><Relationship Id="rId22"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16</Pages>
  <Words>3722</Words>
  <Characters>21220</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Microsoft hesabı</cp:lastModifiedBy>
  <cp:revision>37</cp:revision>
  <dcterms:created xsi:type="dcterms:W3CDTF">2026-01-16T09:09:00Z</dcterms:created>
  <dcterms:modified xsi:type="dcterms:W3CDTF">2026-01-18T22:38:00Z</dcterms:modified>
</cp:coreProperties>
</file>